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96E" w:rsidRDefault="00E14787">
      <w:pPr>
        <w:spacing w:after="0" w:line="259" w:lineRule="auto"/>
        <w:ind w:left="-708" w:firstLine="0"/>
      </w:pPr>
      <w:r>
        <w:t xml:space="preserve"> </w:t>
      </w:r>
    </w:p>
    <w:p w:rsidR="006A096E" w:rsidRDefault="006A096E">
      <w:pPr>
        <w:spacing w:after="0" w:line="259" w:lineRule="auto"/>
        <w:ind w:left="-708" w:firstLine="0"/>
      </w:pPr>
    </w:p>
    <w:p w:rsidR="006A096E" w:rsidRDefault="007762DB">
      <w:pPr>
        <w:ind w:right="693" w:firstLine="0"/>
      </w:pPr>
      <w:r w:rsidRPr="007762DB">
        <w:rPr>
          <w:noProof/>
        </w:rPr>
        <w:drawing>
          <wp:inline distT="0" distB="0" distL="0" distR="0">
            <wp:extent cx="5212080" cy="8610599"/>
            <wp:effectExtent l="0" t="0" r="7620" b="635"/>
            <wp:docPr id="6" name="Рисунок 6" descr="C:\Users\User\Pictures\2023-02-0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2-03\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3" t="1972" r="9434" b="1150"/>
                    <a:stretch/>
                  </pic:blipFill>
                  <pic:spPr bwMode="auto">
                    <a:xfrm>
                      <a:off x="0" y="0"/>
                      <a:ext cx="5212632" cy="861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2DB" w:rsidRDefault="007762DB" w:rsidP="007762DB">
      <w:pPr>
        <w:ind w:left="0" w:right="693" w:firstLine="0"/>
      </w:pPr>
    </w:p>
    <w:p w:rsidR="006004BD" w:rsidRDefault="007762DB" w:rsidP="007762DB">
      <w:pPr>
        <w:ind w:left="0" w:right="693" w:firstLine="0"/>
      </w:pPr>
      <w:r>
        <w:lastRenderedPageBreak/>
        <w:t xml:space="preserve">                </w:t>
      </w:r>
      <w:bookmarkStart w:id="0" w:name="_GoBack"/>
      <w:bookmarkEnd w:id="0"/>
      <w:r w:rsidR="00E14787">
        <w:t xml:space="preserve">1.5. Настоящее Положение определяет: </w:t>
      </w:r>
    </w:p>
    <w:p w:rsidR="006004BD" w:rsidRDefault="00E14787">
      <w:pPr>
        <w:numPr>
          <w:ilvl w:val="0"/>
          <w:numId w:val="1"/>
        </w:numPr>
        <w:ind w:right="693"/>
      </w:pPr>
      <w:r>
        <w:t xml:space="preserve">общие принципы организации питания школьников в общеобразовательной организации; </w:t>
      </w:r>
    </w:p>
    <w:p w:rsidR="006004BD" w:rsidRDefault="00E14787">
      <w:pPr>
        <w:numPr>
          <w:ilvl w:val="0"/>
          <w:numId w:val="1"/>
        </w:numPr>
        <w:ind w:right="693"/>
      </w:pPr>
      <w:r>
        <w:t xml:space="preserve">порядок организации питания в школе: </w:t>
      </w:r>
    </w:p>
    <w:p w:rsidR="006004BD" w:rsidRDefault="00E14787">
      <w:pPr>
        <w:numPr>
          <w:ilvl w:val="0"/>
          <w:numId w:val="1"/>
        </w:numPr>
        <w:ind w:right="693"/>
      </w:pPr>
      <w:r>
        <w:t xml:space="preserve">порядок организации питания, предоставляемого на льготной основе. </w:t>
      </w:r>
    </w:p>
    <w:p w:rsidR="006004BD" w:rsidRDefault="00E14787">
      <w:pPr>
        <w:numPr>
          <w:ilvl w:val="1"/>
          <w:numId w:val="2"/>
        </w:numPr>
        <w:ind w:right="693"/>
      </w:pPr>
      <w:r>
        <w:t xml:space="preserve">Действие настоящего Положения распространяется на всех обучающихся школы, родителей (законных представителей) обучающихся, а также на работников организации, осуществляющей образовательную деятельность. </w:t>
      </w:r>
    </w:p>
    <w:p w:rsidR="006004BD" w:rsidRDefault="00E14787">
      <w:pPr>
        <w:numPr>
          <w:ilvl w:val="1"/>
          <w:numId w:val="2"/>
        </w:numPr>
        <w:ind w:right="693"/>
      </w:pPr>
      <w:r>
        <w:t xml:space="preserve">Положение об организации питания в школе регламентирует контроль организации питания администрацией, лица, ответственного за организацию питания, а также бракеражной комиссии образовательной организации, устанавливает права и обязанности родителей, определяет документацию по питанию. </w:t>
      </w:r>
    </w:p>
    <w:p w:rsidR="006004BD" w:rsidRDefault="00E14787">
      <w:pPr>
        <w:spacing w:after="34" w:line="259" w:lineRule="auto"/>
        <w:ind w:firstLine="0"/>
        <w:jc w:val="left"/>
      </w:pPr>
      <w:r>
        <w:t xml:space="preserve"> </w:t>
      </w:r>
    </w:p>
    <w:p w:rsidR="006004BD" w:rsidRDefault="00E14787">
      <w:pPr>
        <w:pStyle w:val="1"/>
        <w:ind w:left="832" w:hanging="281"/>
      </w:pPr>
      <w:r>
        <w:t xml:space="preserve">Основные цели и задачи организации питания в школе </w:t>
      </w:r>
    </w:p>
    <w:p w:rsidR="006004BD" w:rsidRDefault="00E14787">
      <w:pPr>
        <w:ind w:left="-15" w:right="693"/>
      </w:pPr>
      <w:r>
        <w:t xml:space="preserve">2.1. Обеспечение школьников питанием, соответствующим возрастным физиологическим потребностям в пищевых веществах и энергии, принципам рационального и сбалансированного питания. </w:t>
      </w:r>
    </w:p>
    <w:p w:rsidR="006004BD" w:rsidRDefault="00E14787">
      <w:pPr>
        <w:ind w:left="-15" w:right="693"/>
      </w:pPr>
      <w:r>
        <w:t xml:space="preserve">2.2. Гарантированное качество и безопасность питания и пищевых продуктов, используемых для приготовления блюд. </w:t>
      </w:r>
    </w:p>
    <w:p w:rsidR="006004BD" w:rsidRDefault="00E14787">
      <w:pPr>
        <w:ind w:left="-15" w:right="693"/>
      </w:pPr>
      <w:r>
        <w:t xml:space="preserve">2.3. Предупреждение (профилактика) среди обучающихся инфекционных и неинфекционных заболеваний, связанных с фактором питания. </w:t>
      </w:r>
    </w:p>
    <w:p w:rsidR="006004BD" w:rsidRDefault="00E14787">
      <w:pPr>
        <w:ind w:right="693" w:firstLine="0"/>
      </w:pPr>
      <w:r>
        <w:t xml:space="preserve">2.4. Пропаганда принципов полноценного и здорового питания. </w:t>
      </w:r>
    </w:p>
    <w:p w:rsidR="006004BD" w:rsidRDefault="00E14787">
      <w:pPr>
        <w:ind w:left="-15" w:right="693"/>
      </w:pPr>
      <w:r>
        <w:t xml:space="preserve">2.5. Социальная поддержка детей из социально незащищенных, многодетных, малообеспеченных и семей, попавших в трудные жизненные ситуации. </w:t>
      </w:r>
    </w:p>
    <w:p w:rsidR="006004BD" w:rsidRDefault="00E14787">
      <w:pPr>
        <w:ind w:left="-15" w:right="693"/>
      </w:pPr>
      <w:r>
        <w:t xml:space="preserve">2.6. Модернизация школьных пищеблоков в соответствии с требованиями санитарных норм и правил, современных технологий. </w:t>
      </w:r>
    </w:p>
    <w:p w:rsidR="006004BD" w:rsidRDefault="00E14787">
      <w:pPr>
        <w:ind w:left="-15" w:right="693"/>
      </w:pPr>
      <w:r>
        <w:t xml:space="preserve">2.7. Использование бюджетных средств, выделяемых на организацию питания, в соответствии с требованиями действующего законодательства Российской Федерации. </w:t>
      </w:r>
    </w:p>
    <w:p w:rsidR="006004BD" w:rsidRDefault="00E14787">
      <w:pPr>
        <w:spacing w:after="34" w:line="259" w:lineRule="auto"/>
        <w:ind w:firstLine="0"/>
        <w:jc w:val="left"/>
      </w:pPr>
      <w:r>
        <w:t xml:space="preserve"> </w:t>
      </w:r>
    </w:p>
    <w:p w:rsidR="006004BD" w:rsidRDefault="00E14787">
      <w:pPr>
        <w:pStyle w:val="1"/>
        <w:ind w:left="832" w:hanging="281"/>
      </w:pPr>
      <w:r>
        <w:t xml:space="preserve">Общие принципы организации питания в школе </w:t>
      </w:r>
    </w:p>
    <w:p w:rsidR="006004BD" w:rsidRDefault="00E14787">
      <w:pPr>
        <w:ind w:left="-15" w:right="693"/>
      </w:pPr>
      <w:r>
        <w:t xml:space="preserve">3.1. Организация питания школьников является отдельным обязательным направлением деятельности организации, осуществляющей образовательную деятельность. </w:t>
      </w:r>
    </w:p>
    <w:p w:rsidR="006004BD" w:rsidRDefault="00E14787">
      <w:pPr>
        <w:ind w:left="-15" w:right="693"/>
      </w:pPr>
      <w:r>
        <w:t xml:space="preserve">3.2. Администрация школы осуществляет организационную и разъяснительную работу с обучающимися и родителями с целью организации питания школьников на платной или льготной основе. </w:t>
      </w:r>
    </w:p>
    <w:p w:rsidR="006004BD" w:rsidRDefault="00E14787">
      <w:pPr>
        <w:ind w:left="-15" w:right="693"/>
      </w:pPr>
      <w:r>
        <w:lastRenderedPageBreak/>
        <w:t xml:space="preserve">3.3. Администрация организации, осуществляющей образовательную деятельность, обеспечивает принятие организационно-управленческих решений, направленных на обеспечение горячим питанием обучающихся, пропаганде принципов и санитарно-гигиенических основ здорового питания, ведение консультационной и разъяснительной работы с родителями (законными представителями) обучающихся. </w:t>
      </w:r>
    </w:p>
    <w:p w:rsidR="006004BD" w:rsidRDefault="00E14787">
      <w:pPr>
        <w:ind w:left="-15" w:right="693"/>
      </w:pPr>
      <w:r>
        <w:t xml:space="preserve">3.4. Длительность промежутков между отдельными приемами пищи обучающимися не может превышать 3,5-4 часов. </w:t>
      </w:r>
    </w:p>
    <w:p w:rsidR="006004BD" w:rsidRDefault="00E14787">
      <w:pPr>
        <w:ind w:left="-15" w:right="693"/>
      </w:pPr>
      <w:r>
        <w:t xml:space="preserve">3.5. Для школьников, обучающихся по программе начального общего образования, предусматривается организация бесплатного горячего питания (завтрак или обед). Для школьников льготных категорий, обучающихся по программам основного общего и среднего общего образования предусматривается организация горячего питания с компенсацией за счѐт средств бюджета города Пензы в размере 50% или 100% процентов его стоимости, в зависимости от имеющихся льгот. </w:t>
      </w:r>
    </w:p>
    <w:p w:rsidR="006004BD" w:rsidRDefault="00E14787">
      <w:pPr>
        <w:ind w:left="-15" w:right="693"/>
      </w:pPr>
      <w:r>
        <w:t xml:space="preserve">3.6. Для обучающихся организации, осуществляющей образовательную деятельность, предусматривается организация двухразового питания (завтрак и обед) на платной основе, а также реализация (свободная продажа) готовых блюд и буфетной продукции. </w:t>
      </w:r>
    </w:p>
    <w:p w:rsidR="006004BD" w:rsidRDefault="00E14787">
      <w:pPr>
        <w:ind w:left="-15" w:right="693"/>
      </w:pPr>
      <w:r>
        <w:t xml:space="preserve">3.7. Обучающиеся, находящиеся в группах продленного дня, обеспечиваются трехразовым питанием (завтрак, обед и полдник) на бесплатной или платной основе в соответствии с СанПиН 2.4.5. 2409-08. </w:t>
      </w:r>
    </w:p>
    <w:p w:rsidR="006004BD" w:rsidRDefault="00E14787">
      <w:pPr>
        <w:ind w:left="-15" w:right="693"/>
      </w:pPr>
      <w:r>
        <w:t xml:space="preserve">3.8. К поставке продовольственных товаров и сырья дня организации питания в школе допускаются исключительно предприятия и организации, имеющие соответствующую материально-техническую базу, квалифицированные кадры и опыт работы в обслуживании общеобразовательных организаций. </w:t>
      </w:r>
    </w:p>
    <w:p w:rsidR="006004BD" w:rsidRDefault="00E14787">
      <w:pPr>
        <w:ind w:left="-15" w:right="693"/>
      </w:pPr>
      <w:r>
        <w:t xml:space="preserve">3.9. Питание в школе организовано на основе примерного цикличного двухнедельного меню рационов горячих завтраков и обедов для обучающихся общеобразовательных организаций г. Пензы, а также примерного ассортиментного перечня буфетной продукции, разработанного фирмойорганизатором питания, согласованного в органах Роспотребнадзора. </w:t>
      </w:r>
    </w:p>
    <w:p w:rsidR="006004BD" w:rsidRDefault="00E14787">
      <w:pPr>
        <w:ind w:left="-15" w:right="693"/>
      </w:pPr>
      <w:r>
        <w:t xml:space="preserve">3.10. Буфетная продукция должна быть представлена широким ассортиментом бутербродов, выпечных изделий, молочной и кисломолочной продукции, соков, напитков, в том числе повышенной пищевой и биологической ценности, фруктов и т.п. </w:t>
      </w:r>
    </w:p>
    <w:p w:rsidR="006004BD" w:rsidRDefault="00E14787">
      <w:pPr>
        <w:ind w:left="-15" w:right="693"/>
      </w:pPr>
      <w:r>
        <w:t xml:space="preserve">3.11. Дополнительные формы организации питания осуществляются в соответствии с настоящим Положением. Реализация продукции, не предусмотренной утвержденными перечнями и меню, не допускается. </w:t>
      </w:r>
    </w:p>
    <w:p w:rsidR="006004BD" w:rsidRDefault="00E14787">
      <w:pPr>
        <w:ind w:left="-15" w:right="693"/>
      </w:pPr>
      <w:r>
        <w:t xml:space="preserve">3.12. Гигиенические показатели пищевой ценности продовольственного сырья и пищевых продуктов, используемых в питании школьников, должны </w:t>
      </w:r>
      <w:r>
        <w:lastRenderedPageBreak/>
        <w:t xml:space="preserve">соответствовать Санитарно-эпидемиологическим правилам и нормативам СанПиН 2.4.5.2409-08. </w:t>
      </w:r>
    </w:p>
    <w:p w:rsidR="006004BD" w:rsidRDefault="00E14787">
      <w:pPr>
        <w:ind w:left="-15" w:right="693"/>
      </w:pPr>
      <w:r>
        <w:t xml:space="preserve">3.13. Медико-биологическая и гигиеническая оценка рационов питания (примерных меню), разрабатываемых фирмой-организатором питания, выдача санитарно-эпидемиологических заключений о соответствии типовых рационов питания (примерных меню) санитарным правилам и возрастным нормам физиологической потребности детей и подростков в пищевых веществах и энергии, плановый контроль за организацией питания, качеством поступающего сырья и готовой продукции, реализуемых в школе, осуществляется органами Роспотребнадзора и организацией, осуществляющей образовательную деятельность. </w:t>
      </w:r>
    </w:p>
    <w:p w:rsidR="006004BD" w:rsidRDefault="00E14787">
      <w:pPr>
        <w:ind w:left="-15" w:right="693"/>
      </w:pPr>
      <w:r>
        <w:t xml:space="preserve">3.14. Руководство и контроль за организацией питания обучающихся на платной и льготной основах в школе осуществляет бракеражная комиссия, действующая на основании настоящего Положения. </w:t>
      </w:r>
    </w:p>
    <w:p w:rsidR="006004BD" w:rsidRDefault="00E14787">
      <w:pPr>
        <w:ind w:left="-15" w:right="693"/>
      </w:pPr>
      <w:r>
        <w:t xml:space="preserve">3.15. Контроль за организацией питания в школе, осуществляет лицо, ответственное за организацию питания, назначаемое приказом директора школы из числа педагогических работников на текущий учебный год. </w:t>
      </w:r>
    </w:p>
    <w:p w:rsidR="006004BD" w:rsidRDefault="00E14787">
      <w:pPr>
        <w:ind w:left="-15" w:right="693"/>
      </w:pPr>
      <w:r>
        <w:t xml:space="preserve">3.16. Ответственность за организацию питания в организации, осуществляющей образовательную деятельность, несет директор. </w:t>
      </w:r>
    </w:p>
    <w:p w:rsidR="006004BD" w:rsidRDefault="00E14787">
      <w:pPr>
        <w:spacing w:after="34" w:line="259" w:lineRule="auto"/>
        <w:ind w:firstLine="0"/>
        <w:jc w:val="left"/>
      </w:pPr>
      <w:r>
        <w:t xml:space="preserve"> </w:t>
      </w:r>
    </w:p>
    <w:p w:rsidR="006004BD" w:rsidRDefault="00E14787">
      <w:pPr>
        <w:pStyle w:val="1"/>
        <w:ind w:left="832" w:hanging="281"/>
      </w:pPr>
      <w:r>
        <w:t xml:space="preserve">Порядок организации питания </w:t>
      </w:r>
    </w:p>
    <w:p w:rsidR="006004BD" w:rsidRDefault="00E14787">
      <w:pPr>
        <w:ind w:left="-15" w:right="693"/>
      </w:pPr>
      <w:r>
        <w:t xml:space="preserve">4.1. В организации, осуществляющей образовательную деятельность, для всех школьников за наличный и безналичный расчет (карта «Электронная школа») осуществляется продажа горячих завтраков и обедов. </w:t>
      </w:r>
    </w:p>
    <w:p w:rsidR="006004BD" w:rsidRDefault="00E14787">
      <w:pPr>
        <w:ind w:left="-15" w:right="693"/>
      </w:pPr>
      <w:r>
        <w:t xml:space="preserve">4.2. Питание обучающихся осуществляется на основании примерного меню на период не менее двух недель, которое согласовывается организатором питания и территориального органа Роспотребнадзора. </w:t>
      </w:r>
    </w:p>
    <w:p w:rsidR="006004BD" w:rsidRDefault="00E14787">
      <w:pPr>
        <w:ind w:left="-15" w:right="693"/>
      </w:pPr>
      <w:r>
        <w:t xml:space="preserve">4.3. При разработке примерного меню учитывается: продолжительность пребывания обучающихся в образовательной организации, возрастная категория, состояние здоровья обучающихся, возможности вариативных форм организации питания. </w:t>
      </w:r>
    </w:p>
    <w:p w:rsidR="006004BD" w:rsidRDefault="00E14787">
      <w:pPr>
        <w:ind w:left="-15" w:right="693"/>
      </w:pPr>
      <w:r>
        <w:t xml:space="preserve">4.4. Фактическое меню (утверждается директором школы в ежедневном режиме, подписывается заведующим производством (шеф-поваром), медицинским работником) должно содержать информацию о количественном выходе блюд (для сложных блюд с разбивкой по составным частям блюда), энергетической и пищевой ценности, стоимости блюд. </w:t>
      </w:r>
    </w:p>
    <w:p w:rsidR="006004BD" w:rsidRDefault="00E14787">
      <w:pPr>
        <w:ind w:left="-15" w:right="693"/>
      </w:pPr>
      <w:r>
        <w:t xml:space="preserve">4.5. Школьная столовая осуществляет производственную деятельность в полном объеме 5 дней - с понедельника по пятницу включительно в режиме работы организации, осуществляющей образовательную деятельность. </w:t>
      </w:r>
    </w:p>
    <w:p w:rsidR="006004BD" w:rsidRDefault="00E14787">
      <w:pPr>
        <w:ind w:left="-15" w:right="693"/>
      </w:pPr>
      <w:r>
        <w:t xml:space="preserve">4.6. В случае проведения мероприятий, связанных с выходом или выездом обучающихся из здания школы, столовая осуществляет свою деятельность по </w:t>
      </w:r>
      <w:r>
        <w:lastRenderedPageBreak/>
        <w:t xml:space="preserve">специальному графику, согласованному с директором организации, осуществляющей образовательную деятельность. </w:t>
      </w:r>
    </w:p>
    <w:p w:rsidR="006004BD" w:rsidRDefault="00E14787">
      <w:pPr>
        <w:ind w:left="-15" w:right="693"/>
      </w:pPr>
      <w:r>
        <w:t xml:space="preserve">4.7. В школе установлен примерный режим предоставления питания обучающихся (может изменяться по необходимости): </w:t>
      </w:r>
    </w:p>
    <w:p w:rsidR="006004BD" w:rsidRDefault="00E14787">
      <w:pPr>
        <w:numPr>
          <w:ilvl w:val="0"/>
          <w:numId w:val="3"/>
        </w:numPr>
        <w:ind w:right="693"/>
      </w:pPr>
      <w:r>
        <w:t xml:space="preserve">завтрак на 1 перемене - 1-е, 2-е, 3-е классы; • завтрак на 2 перемене – 1-е, 3-е, 4-е, 5-10 классы; </w:t>
      </w:r>
    </w:p>
    <w:p w:rsidR="006004BD" w:rsidRDefault="00E14787">
      <w:pPr>
        <w:numPr>
          <w:ilvl w:val="0"/>
          <w:numId w:val="3"/>
        </w:numPr>
        <w:ind w:right="693"/>
      </w:pPr>
      <w:r>
        <w:t xml:space="preserve">обед с 11.55 до 14.00.  </w:t>
      </w:r>
    </w:p>
    <w:p w:rsidR="006004BD" w:rsidRDefault="00E14787">
      <w:pPr>
        <w:numPr>
          <w:ilvl w:val="1"/>
          <w:numId w:val="4"/>
        </w:numPr>
        <w:ind w:right="693"/>
      </w:pPr>
      <w:r>
        <w:t xml:space="preserve">Работа буфета организуется в течение всего учебного дня. </w:t>
      </w:r>
    </w:p>
    <w:p w:rsidR="006004BD" w:rsidRDefault="00E14787">
      <w:pPr>
        <w:numPr>
          <w:ilvl w:val="1"/>
          <w:numId w:val="4"/>
        </w:numPr>
        <w:ind w:right="693"/>
      </w:pPr>
      <w:r>
        <w:t xml:space="preserve">Организация питания школьников продуктами сухого пайка без использования горячих блюд, кроме случаев возникновения аварийных ситуаций на пищеблоке (не более 1-2 недель), запрещена. </w:t>
      </w:r>
    </w:p>
    <w:p w:rsidR="006004BD" w:rsidRDefault="00E14787">
      <w:pPr>
        <w:numPr>
          <w:ilvl w:val="1"/>
          <w:numId w:val="4"/>
        </w:numPr>
        <w:ind w:right="693"/>
      </w:pPr>
      <w:r>
        <w:t xml:space="preserve">Лицо, ответственное за организацию питания: </w:t>
      </w:r>
    </w:p>
    <w:p w:rsidR="006004BD" w:rsidRDefault="00E14787">
      <w:pPr>
        <w:numPr>
          <w:ilvl w:val="0"/>
          <w:numId w:val="3"/>
        </w:numPr>
        <w:ind w:right="693"/>
      </w:pPr>
      <w:r>
        <w:t xml:space="preserve">координирует и контролирует деятельность классных руководителей по организации питания; </w:t>
      </w:r>
    </w:p>
    <w:p w:rsidR="006004BD" w:rsidRDefault="00E14787">
      <w:pPr>
        <w:numPr>
          <w:ilvl w:val="0"/>
          <w:numId w:val="3"/>
        </w:numPr>
        <w:ind w:right="693"/>
      </w:pPr>
      <w:r>
        <w:t xml:space="preserve">формирует списки обучающихся для предоставления питания; </w:t>
      </w:r>
    </w:p>
    <w:p w:rsidR="006004BD" w:rsidRDefault="00E14787">
      <w:pPr>
        <w:numPr>
          <w:ilvl w:val="0"/>
          <w:numId w:val="3"/>
        </w:numPr>
        <w:ind w:right="693"/>
      </w:pPr>
      <w:r>
        <w:t xml:space="preserve">предоставляет указанные списки заведующему производством (шефповару) для расчета размера средств, необходимых для обеспечения обучающихся питанием; </w:t>
      </w:r>
    </w:p>
    <w:p w:rsidR="006004BD" w:rsidRDefault="00E14787">
      <w:pPr>
        <w:numPr>
          <w:ilvl w:val="0"/>
          <w:numId w:val="3"/>
        </w:numPr>
        <w:ind w:right="693"/>
      </w:pPr>
      <w:r>
        <w:t xml:space="preserve">обеспечивает учѐт фактической посещаемости школьниками столовой, охват питанием, контролирует ежедневный порядок учета количества фактически полученных обучающимися горячих завтраков по классам; </w:t>
      </w:r>
    </w:p>
    <w:p w:rsidR="006004BD" w:rsidRDefault="00E14787">
      <w:pPr>
        <w:numPr>
          <w:ilvl w:val="0"/>
          <w:numId w:val="3"/>
        </w:numPr>
        <w:ind w:right="693"/>
      </w:pPr>
      <w:r>
        <w:t xml:space="preserve">уточняет количество и персонифицированный список детей из малоимущих семей, предоставленный территориальным управлением социальной защиты населения; </w:t>
      </w:r>
    </w:p>
    <w:p w:rsidR="006004BD" w:rsidRDefault="00E14787">
      <w:pPr>
        <w:numPr>
          <w:ilvl w:val="0"/>
          <w:numId w:val="3"/>
        </w:numPr>
        <w:ind w:right="693"/>
      </w:pPr>
      <w:r>
        <w:t xml:space="preserve">представляет на рассмотрение директору школы и органу государственно-общественного управления списки обучающихся, находящихся в трудной жизненной ситуации, а также обучающихся с ограниченными возможностями здоровья; </w:t>
      </w:r>
    </w:p>
    <w:p w:rsidR="006004BD" w:rsidRDefault="00E14787">
      <w:pPr>
        <w:numPr>
          <w:ilvl w:val="0"/>
          <w:numId w:val="3"/>
        </w:numPr>
        <w:ind w:right="693"/>
      </w:pPr>
      <w:r>
        <w:t xml:space="preserve">инициирует, разрабатывает и координирует работу по формированию культуры питания; </w:t>
      </w:r>
    </w:p>
    <w:p w:rsidR="006004BD" w:rsidRDefault="00E14787">
      <w:pPr>
        <w:numPr>
          <w:ilvl w:val="0"/>
          <w:numId w:val="3"/>
        </w:numPr>
        <w:ind w:right="693"/>
      </w:pPr>
      <w:r>
        <w:t xml:space="preserve">осуществляет мониторинг удовлетворенности качеством школьного питания; </w:t>
      </w:r>
    </w:p>
    <w:p w:rsidR="006004BD" w:rsidRDefault="00E14787">
      <w:pPr>
        <w:numPr>
          <w:ilvl w:val="0"/>
          <w:numId w:val="3"/>
        </w:numPr>
        <w:ind w:right="693"/>
      </w:pPr>
      <w:r>
        <w:t xml:space="preserve">вносит предложения по улучшению питания. </w:t>
      </w:r>
    </w:p>
    <w:p w:rsidR="006004BD" w:rsidRDefault="00E14787">
      <w:pPr>
        <w:ind w:right="693" w:firstLine="0"/>
      </w:pPr>
      <w:r>
        <w:t xml:space="preserve">4.11. Классные руководители общеобразовательной организации: </w:t>
      </w:r>
    </w:p>
    <w:p w:rsidR="006004BD" w:rsidRDefault="00E14787">
      <w:pPr>
        <w:numPr>
          <w:ilvl w:val="0"/>
          <w:numId w:val="3"/>
        </w:numPr>
        <w:ind w:right="693"/>
      </w:pPr>
      <w:r>
        <w:t xml:space="preserve">ежедневно представляют лицу, ответственному за организацию питания заявку на количество обучающихся на следующий учебный день; </w:t>
      </w:r>
    </w:p>
    <w:p w:rsidR="006004BD" w:rsidRDefault="00E14787">
      <w:pPr>
        <w:numPr>
          <w:ilvl w:val="0"/>
          <w:numId w:val="3"/>
        </w:numPr>
        <w:ind w:right="693"/>
      </w:pPr>
      <w:r>
        <w:t xml:space="preserve">ежедневно не позднее, чем за 1 час до приема пищи в день питания уточняют представленную ранее заявку; </w:t>
      </w:r>
    </w:p>
    <w:p w:rsidR="006004BD" w:rsidRDefault="00E14787">
      <w:pPr>
        <w:numPr>
          <w:ilvl w:val="0"/>
          <w:numId w:val="3"/>
        </w:numPr>
        <w:ind w:right="693"/>
      </w:pPr>
      <w:r>
        <w:t xml:space="preserve">ведут ежедневный табель учета полученных обучающимися обедов; </w:t>
      </w:r>
    </w:p>
    <w:p w:rsidR="006004BD" w:rsidRDefault="00E14787">
      <w:pPr>
        <w:numPr>
          <w:ilvl w:val="0"/>
          <w:numId w:val="3"/>
        </w:numPr>
        <w:ind w:right="693"/>
      </w:pPr>
      <w:r>
        <w:lastRenderedPageBreak/>
        <w:t xml:space="preserve">ежемесячно представляют лицу, ответственному за организацию питания, данные о фактическом количестве приемов пищи по каждому обучающемуся; </w:t>
      </w:r>
    </w:p>
    <w:p w:rsidR="006004BD" w:rsidRDefault="00E14787">
      <w:pPr>
        <w:numPr>
          <w:ilvl w:val="0"/>
          <w:numId w:val="3"/>
        </w:numPr>
        <w:ind w:right="693"/>
      </w:pPr>
      <w:r>
        <w:t xml:space="preserve">осуществляют в части своей компетенции мониторинг организации питания; </w:t>
      </w:r>
    </w:p>
    <w:p w:rsidR="006004BD" w:rsidRDefault="00E14787">
      <w:pPr>
        <w:numPr>
          <w:ilvl w:val="0"/>
          <w:numId w:val="3"/>
        </w:numPr>
        <w:ind w:right="693"/>
      </w:pPr>
      <w:r>
        <w:t xml:space="preserve">предусматривают в планах воспитательной работы мероприятия, направленные на формирование здорового образа жизни обучающихся, потребности в сбалансированном и рациональном питании, систематически выносят на обсуждение в ходе родительских собраний вопросы обеспечения полноценного питания обучающихся; </w:t>
      </w:r>
    </w:p>
    <w:p w:rsidR="006004BD" w:rsidRDefault="00E14787">
      <w:pPr>
        <w:numPr>
          <w:ilvl w:val="0"/>
          <w:numId w:val="3"/>
        </w:numPr>
        <w:ind w:right="693"/>
      </w:pPr>
      <w:r>
        <w:t xml:space="preserve">вносят на обсуждение на заседаниях органа государственнообщественного управления, педагогического совета, совещаниях при директоре предложения по улучшению питания. </w:t>
      </w:r>
    </w:p>
    <w:p w:rsidR="006004BD" w:rsidRDefault="00E14787">
      <w:pPr>
        <w:ind w:left="-15" w:right="693"/>
      </w:pPr>
      <w:r>
        <w:t xml:space="preserve">4.12. Ответственный дежурный по школе (дежурный администратор) обеспечивает дежурство учителей и обучающихся в помещении столовой, общественный порядок и содействуют работникам столовой в организации питания. </w:t>
      </w:r>
    </w:p>
    <w:p w:rsidR="006004BD" w:rsidRDefault="00E14787">
      <w:pPr>
        <w:spacing w:after="0" w:line="259" w:lineRule="auto"/>
        <w:ind w:firstLine="0"/>
        <w:jc w:val="left"/>
      </w:pPr>
      <w:r>
        <w:rPr>
          <w:b/>
        </w:rPr>
        <w:t xml:space="preserve"> </w:t>
      </w:r>
    </w:p>
    <w:p w:rsidR="006004BD" w:rsidRDefault="00E14787">
      <w:pPr>
        <w:pStyle w:val="1"/>
        <w:ind w:left="0" w:firstLine="566"/>
      </w:pPr>
      <w:r>
        <w:t xml:space="preserve">Порядок организации питания, предоставляемого на льготной основе </w:t>
      </w:r>
    </w:p>
    <w:p w:rsidR="006004BD" w:rsidRDefault="00E14787">
      <w:pPr>
        <w:ind w:right="693" w:firstLine="0"/>
      </w:pPr>
      <w:r>
        <w:t xml:space="preserve">5.1. На льготной основе питание в школе предоставляется: </w:t>
      </w:r>
    </w:p>
    <w:p w:rsidR="006004BD" w:rsidRDefault="00E14787">
      <w:pPr>
        <w:ind w:left="-15" w:right="693"/>
      </w:pPr>
      <w:r>
        <w:t xml:space="preserve">5.1.1. комплексный завтрак или комплексный обед для школьников 1-4 классов, с компенсацией за счѐт бюджетных средств 100 процентов его стоимости. </w:t>
      </w:r>
    </w:p>
    <w:p w:rsidR="006004BD" w:rsidRDefault="00E14787">
      <w:pPr>
        <w:ind w:left="-15" w:right="693"/>
      </w:pPr>
      <w:r>
        <w:t xml:space="preserve">5.1.2. комплексный завтрак или комплексный обед для школьников 5-11 классов, с компенсацией за счѐт средств бюджета 50 процентов его стоимости предоставляется в течение учебного дня следующим категориям обучающихся: </w:t>
      </w:r>
    </w:p>
    <w:p w:rsidR="006004BD" w:rsidRDefault="00E14787">
      <w:pPr>
        <w:numPr>
          <w:ilvl w:val="0"/>
          <w:numId w:val="5"/>
        </w:numPr>
        <w:ind w:right="693"/>
      </w:pPr>
      <w:r>
        <w:t xml:space="preserve">школьникам, проживающим в семьях, среднедушевой доход которых за предшествующий обращению квартал ниже величины прожиточного </w:t>
      </w:r>
    </w:p>
    <w:p w:rsidR="006004BD" w:rsidRDefault="00E14787">
      <w:pPr>
        <w:ind w:left="-15" w:right="693" w:firstLine="0"/>
      </w:pPr>
      <w:r>
        <w:t xml:space="preserve">минимума в городе; </w:t>
      </w:r>
    </w:p>
    <w:p w:rsidR="006004BD" w:rsidRDefault="00E14787">
      <w:pPr>
        <w:ind w:left="-15" w:right="693"/>
      </w:pPr>
      <w:r>
        <w:t xml:space="preserve">5.1.3. комплексный завтрак или комплексный обед для школьников 5-11 классов, с компенсацией за счѐт средств бюджета города Пензы 100 процентов его стоимости предоставляется в течение учебного дня следующим категориям детей: </w:t>
      </w:r>
    </w:p>
    <w:p w:rsidR="006004BD" w:rsidRDefault="00E14787">
      <w:pPr>
        <w:numPr>
          <w:ilvl w:val="0"/>
          <w:numId w:val="5"/>
        </w:numPr>
        <w:ind w:right="693"/>
      </w:pPr>
      <w:r>
        <w:t xml:space="preserve">состоящих на учѐте в противотуберкулѐзном диспансере; </w:t>
      </w:r>
    </w:p>
    <w:p w:rsidR="006004BD" w:rsidRDefault="00E14787">
      <w:pPr>
        <w:numPr>
          <w:ilvl w:val="0"/>
          <w:numId w:val="5"/>
        </w:numPr>
        <w:ind w:right="693"/>
      </w:pPr>
      <w:r>
        <w:t xml:space="preserve">школьникам, проживающим в многодетных семьях </w:t>
      </w:r>
    </w:p>
    <w:p w:rsidR="006004BD" w:rsidRDefault="00E14787">
      <w:pPr>
        <w:numPr>
          <w:ilvl w:val="0"/>
          <w:numId w:val="5"/>
        </w:numPr>
        <w:ind w:right="693"/>
      </w:pPr>
      <w:r>
        <w:t xml:space="preserve">школьникам, являющимся инвалидами </w:t>
      </w:r>
    </w:p>
    <w:p w:rsidR="006004BD" w:rsidRDefault="00E14787">
      <w:pPr>
        <w:ind w:left="-15" w:right="693"/>
      </w:pPr>
      <w:r>
        <w:t xml:space="preserve">5.1.3. В исключительных случаях, если школьник находится в трудной жизненной ситуации, предоставление льготного питания, включающего завтрак и (или) обед, с компенсацией за счѐт средств бюджета 100 процентов </w:t>
      </w:r>
      <w:r>
        <w:lastRenderedPageBreak/>
        <w:t xml:space="preserve">его стоимости возможно по ходатайству организации, осуществляющей образовательную деятельность, в компетенцию которого входит рассмотрение данного вопроса, сроком на 3 месяца. </w:t>
      </w:r>
    </w:p>
    <w:p w:rsidR="006004BD" w:rsidRDefault="00E14787">
      <w:pPr>
        <w:ind w:left="-15" w:right="693"/>
      </w:pPr>
      <w:r>
        <w:t xml:space="preserve">5.2. Предоставление льготного питания осуществляется по заявлениям родителей (законных представителей) школьников и документа, подтверждающего льготу. </w:t>
      </w:r>
    </w:p>
    <w:p w:rsidR="006004BD" w:rsidRDefault="00E14787">
      <w:pPr>
        <w:numPr>
          <w:ilvl w:val="2"/>
          <w:numId w:val="6"/>
        </w:numPr>
        <w:ind w:right="693"/>
      </w:pPr>
      <w:r>
        <w:t xml:space="preserve">Заявление о предоставлении питания на льготной основе подается имя директора школы по установленной форме.  </w:t>
      </w:r>
    </w:p>
    <w:p w:rsidR="006004BD" w:rsidRDefault="00E14787">
      <w:pPr>
        <w:numPr>
          <w:ilvl w:val="2"/>
          <w:numId w:val="6"/>
        </w:numPr>
        <w:ind w:right="693"/>
      </w:pPr>
      <w:r>
        <w:t xml:space="preserve">Родители (законные представители) школьников, подавшие заявление, несут ответственность за своевременность и достоверность представляемых сведений, являющихся основанием для назначения льготного питания. </w:t>
      </w:r>
    </w:p>
    <w:p w:rsidR="006004BD" w:rsidRDefault="00E14787">
      <w:pPr>
        <w:numPr>
          <w:ilvl w:val="2"/>
          <w:numId w:val="6"/>
        </w:numPr>
        <w:ind w:right="693"/>
      </w:pPr>
      <w:r>
        <w:t xml:space="preserve">Обучающимся льготных категорий, имеющим право на льготное питание по нескольким основаниям, льготное питание назначается по одному из них, предусматривающему более высокий размер компенсации за льготное питание. </w:t>
      </w:r>
    </w:p>
    <w:p w:rsidR="006004BD" w:rsidRDefault="00E14787">
      <w:pPr>
        <w:numPr>
          <w:ilvl w:val="1"/>
          <w:numId w:val="7"/>
        </w:numPr>
        <w:ind w:right="693"/>
      </w:pPr>
      <w:r>
        <w:t xml:space="preserve">Образовательная организация формирует на основании заявлений список обучающихся льготных категорий по форме, утверждаемой Комитетом по образованию, и направляет данный список в исполнительный орган. Исполнительный орган направляет список обучающихся льготных категорий для сверки в Социальное управление г. Пензы  </w:t>
      </w:r>
    </w:p>
    <w:p w:rsidR="006004BD" w:rsidRDefault="00E14787">
      <w:pPr>
        <w:numPr>
          <w:ilvl w:val="1"/>
          <w:numId w:val="7"/>
        </w:numPr>
        <w:ind w:right="693"/>
      </w:pPr>
      <w:r>
        <w:t xml:space="preserve">На основании сведений, полученных из организации, осуществляющей образовательную деятельность, и социального управления, исполнительный орган формирует окончательный список обучающихся льготных категорий и принимает решение о назначении льготного питания путѐм издания соответствующего правового акта. </w:t>
      </w:r>
    </w:p>
    <w:p w:rsidR="006004BD" w:rsidRDefault="00E14787">
      <w:pPr>
        <w:numPr>
          <w:ilvl w:val="1"/>
          <w:numId w:val="7"/>
        </w:numPr>
        <w:ind w:right="693"/>
      </w:pPr>
      <w:r>
        <w:t xml:space="preserve">Питание на льготной основе предоставляется на указанный в заявлении период, но не более, чем до конца текущего учебного года. </w:t>
      </w:r>
    </w:p>
    <w:p w:rsidR="006004BD" w:rsidRDefault="00E14787">
      <w:pPr>
        <w:numPr>
          <w:ilvl w:val="1"/>
          <w:numId w:val="7"/>
        </w:numPr>
        <w:ind w:right="693"/>
      </w:pPr>
      <w:r>
        <w:t xml:space="preserve">Текст приказа хранится в документации по питанию. Выписка из приказа выдается родителям (законным представителям) обучающегося или контролирующим органам по первому требованию. </w:t>
      </w:r>
    </w:p>
    <w:p w:rsidR="006004BD" w:rsidRDefault="00E14787">
      <w:pPr>
        <w:numPr>
          <w:ilvl w:val="1"/>
          <w:numId w:val="7"/>
        </w:numPr>
        <w:ind w:right="693"/>
      </w:pPr>
      <w:r>
        <w:t xml:space="preserve">Стоимость питания, предоставляемого обучающимся на льготной основе, устанавливается в соответствии с нормами законодательства. </w:t>
      </w:r>
    </w:p>
    <w:p w:rsidR="006004BD" w:rsidRDefault="00E14787">
      <w:pPr>
        <w:numPr>
          <w:ilvl w:val="1"/>
          <w:numId w:val="7"/>
        </w:numPr>
        <w:ind w:right="693"/>
      </w:pPr>
      <w:r>
        <w:t xml:space="preserve">Льготное питание предоставляется обучающимся в дни посещения школы, осуществляющей образовательную деятельность, согласно образовательной программе. </w:t>
      </w:r>
    </w:p>
    <w:p w:rsidR="006004BD" w:rsidRDefault="00E14787">
      <w:pPr>
        <w:numPr>
          <w:ilvl w:val="1"/>
          <w:numId w:val="7"/>
        </w:numPr>
        <w:ind w:right="693"/>
      </w:pPr>
      <w:r>
        <w:t xml:space="preserve">Заявка на количество питающихся предоставляется классными руководителями накануне до 15 часов и уточняется в день питания. </w:t>
      </w:r>
    </w:p>
    <w:p w:rsidR="006004BD" w:rsidRDefault="00E14787">
      <w:pPr>
        <w:numPr>
          <w:ilvl w:val="1"/>
          <w:numId w:val="7"/>
        </w:numPr>
        <w:ind w:right="693"/>
      </w:pPr>
      <w:r>
        <w:lastRenderedPageBreak/>
        <w:t xml:space="preserve">Классные руководители сопровождают школьников в столовую и несут ответственность за отпуск питания согласно утвержденным спискам. </w:t>
      </w:r>
    </w:p>
    <w:p w:rsidR="006004BD" w:rsidRDefault="00E14787">
      <w:pPr>
        <w:numPr>
          <w:ilvl w:val="1"/>
          <w:numId w:val="7"/>
        </w:numPr>
        <w:ind w:right="693"/>
      </w:pPr>
      <w:r>
        <w:t xml:space="preserve">Организация питания школьников на льготной основе осуществляется лицом, ответственным за организацию питания. </w:t>
      </w:r>
    </w:p>
    <w:p w:rsidR="006004BD" w:rsidRDefault="00E14787">
      <w:pPr>
        <w:numPr>
          <w:ilvl w:val="1"/>
          <w:numId w:val="7"/>
        </w:numPr>
        <w:ind w:right="693"/>
      </w:pPr>
      <w:r>
        <w:t xml:space="preserve">Ответственный за организацию питания: </w:t>
      </w:r>
    </w:p>
    <w:p w:rsidR="006004BD" w:rsidRDefault="00E14787">
      <w:pPr>
        <w:numPr>
          <w:ilvl w:val="0"/>
          <w:numId w:val="5"/>
        </w:numPr>
        <w:ind w:right="693"/>
      </w:pPr>
      <w:r>
        <w:t xml:space="preserve">осуществляет контроль посещения столовой; </w:t>
      </w:r>
    </w:p>
    <w:p w:rsidR="006004BD" w:rsidRDefault="00E14787">
      <w:pPr>
        <w:numPr>
          <w:ilvl w:val="0"/>
          <w:numId w:val="5"/>
        </w:numPr>
        <w:ind w:right="693"/>
      </w:pPr>
      <w:r>
        <w:t xml:space="preserve">ведет ежедневный учет обучающихся, получающих льготное питание по классам; </w:t>
      </w:r>
    </w:p>
    <w:p w:rsidR="006004BD" w:rsidRDefault="00E14787">
      <w:pPr>
        <w:numPr>
          <w:ilvl w:val="0"/>
          <w:numId w:val="5"/>
        </w:numPr>
        <w:ind w:right="693"/>
      </w:pPr>
      <w:r>
        <w:t xml:space="preserve">не позднее 3 дней по окончании месяца готовит утверждаемый директором школы отчет о фактически отпущенном питании и производит его сверку.  </w:t>
      </w:r>
    </w:p>
    <w:p w:rsidR="006004BD" w:rsidRDefault="00E14787">
      <w:pPr>
        <w:spacing w:after="30" w:line="259" w:lineRule="auto"/>
        <w:ind w:firstLine="0"/>
        <w:jc w:val="left"/>
      </w:pPr>
      <w:r>
        <w:rPr>
          <w:b/>
        </w:rPr>
        <w:t xml:space="preserve"> </w:t>
      </w:r>
    </w:p>
    <w:p w:rsidR="006004BD" w:rsidRDefault="00E14787">
      <w:pPr>
        <w:pStyle w:val="1"/>
        <w:ind w:left="832" w:hanging="281"/>
      </w:pPr>
      <w:r>
        <w:t xml:space="preserve">Обеспечение контроля организации питания </w:t>
      </w:r>
    </w:p>
    <w:p w:rsidR="006004BD" w:rsidRDefault="00E14787">
      <w:pPr>
        <w:ind w:left="-15" w:right="693"/>
      </w:pPr>
      <w:r>
        <w:t xml:space="preserve">6.1. Директор школы осуществляет общий контроль организации питания, в том числе: </w:t>
      </w:r>
    </w:p>
    <w:p w:rsidR="006004BD" w:rsidRDefault="00E14787">
      <w:pPr>
        <w:numPr>
          <w:ilvl w:val="0"/>
          <w:numId w:val="8"/>
        </w:numPr>
        <w:ind w:right="693"/>
      </w:pPr>
      <w:r>
        <w:t xml:space="preserve">организацию льготного питания; </w:t>
      </w:r>
    </w:p>
    <w:p w:rsidR="006004BD" w:rsidRDefault="00E14787">
      <w:pPr>
        <w:numPr>
          <w:ilvl w:val="0"/>
          <w:numId w:val="8"/>
        </w:numPr>
        <w:ind w:right="693"/>
      </w:pPr>
      <w:r>
        <w:t xml:space="preserve">устранение предписаний по организации питания; </w:t>
      </w:r>
    </w:p>
    <w:p w:rsidR="006004BD" w:rsidRDefault="00E14787">
      <w:pPr>
        <w:numPr>
          <w:ilvl w:val="0"/>
          <w:numId w:val="8"/>
        </w:numPr>
        <w:ind w:right="693"/>
      </w:pPr>
      <w:r>
        <w:t xml:space="preserve">условия транспортировки и хранения продуктов; </w:t>
      </w:r>
    </w:p>
    <w:p w:rsidR="006004BD" w:rsidRDefault="00E14787">
      <w:pPr>
        <w:numPr>
          <w:ilvl w:val="0"/>
          <w:numId w:val="8"/>
        </w:numPr>
        <w:ind w:right="693"/>
      </w:pPr>
      <w:r>
        <w:t xml:space="preserve">своевременность прохождения санитарного минимума персоналом школьной столовой. </w:t>
      </w:r>
    </w:p>
    <w:p w:rsidR="006004BD" w:rsidRDefault="00E14787">
      <w:pPr>
        <w:numPr>
          <w:ilvl w:val="1"/>
          <w:numId w:val="9"/>
        </w:numPr>
        <w:ind w:right="693"/>
      </w:pPr>
      <w:r>
        <w:t xml:space="preserve">Контроль над организацией льготного питания осуществляет ответственный по питанию. </w:t>
      </w:r>
    </w:p>
    <w:p w:rsidR="006004BD" w:rsidRDefault="00E14787">
      <w:pPr>
        <w:numPr>
          <w:ilvl w:val="1"/>
          <w:numId w:val="9"/>
        </w:numPr>
        <w:ind w:right="693"/>
      </w:pPr>
      <w:r>
        <w:t xml:space="preserve">Контроль посещения столовой осуществляет ответственный за организацию питанию в образовательной организации. </w:t>
      </w:r>
    </w:p>
    <w:p w:rsidR="006004BD" w:rsidRDefault="00E14787">
      <w:pPr>
        <w:numPr>
          <w:ilvl w:val="1"/>
          <w:numId w:val="9"/>
        </w:numPr>
        <w:ind w:right="693"/>
      </w:pPr>
      <w:r>
        <w:t xml:space="preserve">Дежурный учитель в столовой, учителя начальных классов и воспитатели ГПД осуществляют контроль соблюдения детьми правил личной гигиены. </w:t>
      </w:r>
    </w:p>
    <w:p w:rsidR="006004BD" w:rsidRDefault="00E14787">
      <w:pPr>
        <w:numPr>
          <w:ilvl w:val="1"/>
          <w:numId w:val="9"/>
        </w:numPr>
        <w:ind w:right="693"/>
      </w:pPr>
      <w:r>
        <w:t xml:space="preserve">Заведующий производством (шеф-повар) школьной столовой осуществляет контроль соблюдения персоналом столовой правил личной гигиены. </w:t>
      </w:r>
    </w:p>
    <w:p w:rsidR="006004BD" w:rsidRDefault="00E14787">
      <w:pPr>
        <w:numPr>
          <w:ilvl w:val="1"/>
          <w:numId w:val="9"/>
        </w:numPr>
        <w:ind w:right="693"/>
      </w:pPr>
      <w:r>
        <w:t xml:space="preserve">Проверку качества пищи, объема и выхода приготовленных блюд, их соответствие утвержденному меню, соблюдение рецептур и технологических режимов осуществляет бракеражная комиссия. Также, комиссия производит проверку качества сырой продукции, поступающей на пищеблок, условий еѐ хранения, соблюдения сроков реализации, норм вложения и технологии приготовления пищи и выполнения иных требований, предъявляемых надзорными органами и службами. Результаты проверки заносятся в бракеражный журнал. </w:t>
      </w:r>
    </w:p>
    <w:p w:rsidR="006004BD" w:rsidRDefault="00E14787">
      <w:pPr>
        <w:numPr>
          <w:ilvl w:val="1"/>
          <w:numId w:val="9"/>
        </w:numPr>
        <w:ind w:right="693"/>
      </w:pPr>
      <w:r>
        <w:t xml:space="preserve">Бракеражная комиссия организует и проводит опрос обучающихся по ассортименту и качеству отпускаемой продукции и </w:t>
      </w:r>
      <w:r>
        <w:lastRenderedPageBreak/>
        <w:t xml:space="preserve">представляет полученную информацию директору организации, осуществляющей образовательную деятельность. </w:t>
      </w:r>
    </w:p>
    <w:p w:rsidR="006004BD" w:rsidRDefault="00E14787">
      <w:pPr>
        <w:numPr>
          <w:ilvl w:val="1"/>
          <w:numId w:val="9"/>
        </w:numPr>
        <w:ind w:right="693"/>
      </w:pPr>
      <w:r>
        <w:t xml:space="preserve">Бракеражная комиссия вносит администрации школы предложения по улучшению обслуживания обучающихся, оказывает содействие в проведении просветительской работы среди обучающихся и их родителей (законных представителей) по вопросам рационального питания. </w:t>
      </w:r>
    </w:p>
    <w:p w:rsidR="006004BD" w:rsidRDefault="00E14787">
      <w:pPr>
        <w:numPr>
          <w:ilvl w:val="1"/>
          <w:numId w:val="9"/>
        </w:numPr>
        <w:ind w:right="693"/>
      </w:pPr>
      <w:r>
        <w:t xml:space="preserve">Бракеражная комиссия создается на текущий учебный год приказом директора школы в составе: </w:t>
      </w:r>
    </w:p>
    <w:p w:rsidR="006004BD" w:rsidRDefault="00E14787">
      <w:pPr>
        <w:numPr>
          <w:ilvl w:val="0"/>
          <w:numId w:val="8"/>
        </w:numPr>
        <w:ind w:right="693"/>
      </w:pPr>
      <w:r>
        <w:t xml:space="preserve">медицинский работник; </w:t>
      </w:r>
    </w:p>
    <w:p w:rsidR="006004BD" w:rsidRDefault="00E14787">
      <w:pPr>
        <w:numPr>
          <w:ilvl w:val="0"/>
          <w:numId w:val="8"/>
        </w:numPr>
        <w:ind w:right="693"/>
      </w:pPr>
      <w:r>
        <w:t xml:space="preserve">заведующий производством (шеф-повар); </w:t>
      </w:r>
    </w:p>
    <w:p w:rsidR="006004BD" w:rsidRDefault="00E14787">
      <w:pPr>
        <w:numPr>
          <w:ilvl w:val="0"/>
          <w:numId w:val="8"/>
        </w:numPr>
        <w:ind w:right="693"/>
      </w:pPr>
      <w:r>
        <w:t xml:space="preserve">лицо, ответственное за организацию питания; </w:t>
      </w:r>
    </w:p>
    <w:p w:rsidR="006004BD" w:rsidRDefault="00E14787">
      <w:pPr>
        <w:numPr>
          <w:ilvl w:val="0"/>
          <w:numId w:val="8"/>
        </w:numPr>
        <w:ind w:right="693"/>
      </w:pPr>
      <w:r>
        <w:t xml:space="preserve">представитель органа государственно-общественного управления, родительской общественности (по согласованию). </w:t>
      </w:r>
    </w:p>
    <w:p w:rsidR="006004BD" w:rsidRDefault="00E14787">
      <w:pPr>
        <w:numPr>
          <w:ilvl w:val="1"/>
          <w:numId w:val="10"/>
        </w:numPr>
        <w:ind w:right="693"/>
      </w:pPr>
      <w:r>
        <w:t xml:space="preserve">Бракеражная комиссия вправе снять с реализации блюда, приготовленные с нарушениями санитарно-эпидемиологических требований. </w:t>
      </w:r>
    </w:p>
    <w:p w:rsidR="006004BD" w:rsidRDefault="00E14787">
      <w:pPr>
        <w:numPr>
          <w:ilvl w:val="1"/>
          <w:numId w:val="10"/>
        </w:numPr>
        <w:ind w:right="693"/>
      </w:pPr>
      <w:r>
        <w:t xml:space="preserve">Работа комиссии осуществляется в соответствии с планом, согласованным с администрацией организации, осуществляющей образовательную деятельность. Результаты проверок и меры, принятые по устранению недостатков оформляются актами и рассматриваются на заседаниях бракеражной комиссии с приглашением заинтересованных лиц. </w:t>
      </w:r>
    </w:p>
    <w:p w:rsidR="006004BD" w:rsidRDefault="00E14787">
      <w:pPr>
        <w:numPr>
          <w:ilvl w:val="1"/>
          <w:numId w:val="10"/>
        </w:numPr>
        <w:ind w:right="693"/>
      </w:pPr>
      <w:r>
        <w:t xml:space="preserve">Заседание комиссии оформляется протоколом и доводится до сведения администрации организации, осуществляющей образовательную деятельность. </w:t>
      </w:r>
    </w:p>
    <w:p w:rsidR="006004BD" w:rsidRDefault="00E14787">
      <w:pPr>
        <w:numPr>
          <w:ilvl w:val="1"/>
          <w:numId w:val="10"/>
        </w:numPr>
        <w:ind w:right="693"/>
      </w:pPr>
      <w:r>
        <w:t xml:space="preserve">Систематический контроль над ассортиментом реализуемой продукции, соблюдением рецептур, полнотой вложения сырья в блюда, технологической и санитарной дисциплинами при производстве и реализации продукции школьного питания, другие контрольные функции в пределах своей компетенции осуществляют специалисты Управления образования г. Пензы и Роспотребнадзора. Результаты проверки оформляются актом, о чем вносится запись в контрольный журнал. </w:t>
      </w:r>
    </w:p>
    <w:p w:rsidR="006004BD" w:rsidRDefault="00E14787">
      <w:pPr>
        <w:spacing w:after="0" w:line="259" w:lineRule="auto"/>
        <w:ind w:firstLine="0"/>
        <w:jc w:val="left"/>
      </w:pPr>
      <w:r>
        <w:rPr>
          <w:b/>
        </w:rPr>
        <w:t xml:space="preserve"> </w:t>
      </w:r>
    </w:p>
    <w:p w:rsidR="006004BD" w:rsidRDefault="00E14787">
      <w:pPr>
        <w:pStyle w:val="1"/>
        <w:ind w:left="0" w:firstLine="566"/>
      </w:pPr>
      <w:r>
        <w:t xml:space="preserve">Права и обязанности родителей (законных представителей) обучающихся </w:t>
      </w:r>
    </w:p>
    <w:p w:rsidR="006004BD" w:rsidRDefault="00E14787">
      <w:pPr>
        <w:ind w:right="693" w:firstLine="0"/>
      </w:pPr>
      <w:r>
        <w:t xml:space="preserve">7.1. Родители (законные представители) обучающихся имеют право: </w:t>
      </w:r>
    </w:p>
    <w:p w:rsidR="006004BD" w:rsidRDefault="00E14787">
      <w:pPr>
        <w:numPr>
          <w:ilvl w:val="0"/>
          <w:numId w:val="11"/>
        </w:numPr>
        <w:ind w:right="693"/>
      </w:pPr>
      <w:r>
        <w:t xml:space="preserve">подавать заявление на обеспечение своих детей льготным питанием в случаях, предусмотренных действующими нормативными правовыми актами; </w:t>
      </w:r>
    </w:p>
    <w:p w:rsidR="006004BD" w:rsidRDefault="00E14787">
      <w:pPr>
        <w:numPr>
          <w:ilvl w:val="0"/>
          <w:numId w:val="11"/>
        </w:numPr>
        <w:ind w:right="693"/>
      </w:pPr>
      <w:r>
        <w:lastRenderedPageBreak/>
        <w:t xml:space="preserve">вносить предложения по улучшению организации питания обучающихся лично, через родительские комитеты и иные органы государственно-общественного управления; </w:t>
      </w:r>
    </w:p>
    <w:p w:rsidR="006004BD" w:rsidRDefault="00E14787">
      <w:pPr>
        <w:numPr>
          <w:ilvl w:val="0"/>
          <w:numId w:val="11"/>
        </w:numPr>
        <w:ind w:right="693"/>
      </w:pPr>
      <w:r>
        <w:t xml:space="preserve">знакомиться с примерным и ежедневным меню, ценами на готовую продукцию в школьной столовой; </w:t>
      </w:r>
    </w:p>
    <w:p w:rsidR="006004BD" w:rsidRDefault="00E14787">
      <w:pPr>
        <w:numPr>
          <w:ilvl w:val="0"/>
          <w:numId w:val="11"/>
        </w:numPr>
        <w:ind w:right="693"/>
      </w:pPr>
      <w:r>
        <w:t xml:space="preserve">принимать участие в деятельности органов государственнообщественного управления по вопросам организации питания обучающихся (родительский контроль). </w:t>
      </w:r>
    </w:p>
    <w:p w:rsidR="006004BD" w:rsidRDefault="00E14787">
      <w:pPr>
        <w:ind w:right="693" w:firstLine="0"/>
      </w:pPr>
      <w:r>
        <w:t xml:space="preserve">7.2. Родители (законные представители) обучающихся обязаны: </w:t>
      </w:r>
    </w:p>
    <w:p w:rsidR="006004BD" w:rsidRDefault="00E14787">
      <w:pPr>
        <w:numPr>
          <w:ilvl w:val="0"/>
          <w:numId w:val="11"/>
        </w:numPr>
        <w:ind w:right="693"/>
      </w:pPr>
      <w:r>
        <w:t xml:space="preserve">при представлении заявления на льготное питание ребенка предоставить администрации организации, осуществляющей образовательную деятельность, все необходимые документы, предусмотренные действующими нормативными правовыми актами; </w:t>
      </w:r>
    </w:p>
    <w:p w:rsidR="006004BD" w:rsidRDefault="00E14787">
      <w:pPr>
        <w:numPr>
          <w:ilvl w:val="0"/>
          <w:numId w:val="11"/>
        </w:numPr>
        <w:ind w:right="693"/>
      </w:pPr>
      <w:r>
        <w:t xml:space="preserve">своевременно вносить плату за питание ребенка; </w:t>
      </w:r>
    </w:p>
    <w:p w:rsidR="006004BD" w:rsidRDefault="00E14787">
      <w:pPr>
        <w:numPr>
          <w:ilvl w:val="0"/>
          <w:numId w:val="11"/>
        </w:numPr>
        <w:ind w:right="693"/>
      </w:pPr>
      <w:r>
        <w:t xml:space="preserve">своевременно не позднее, чем за один день сообщать классному руководителю о болезни ребенка или его временном отсутствии в организации, осуществляющей образовательную деятельность, для снятия его с питания на период его фактического отсутствия; </w:t>
      </w:r>
    </w:p>
    <w:p w:rsidR="006004BD" w:rsidRDefault="00E14787">
      <w:pPr>
        <w:numPr>
          <w:ilvl w:val="0"/>
          <w:numId w:val="11"/>
        </w:numPr>
        <w:ind w:right="693"/>
      </w:pPr>
      <w:r>
        <w:t xml:space="preserve">своевременно предупреждать медицинского работника и классного руководителя об имеющихся у ребенка аллергических реакциях на продукты питания; </w:t>
      </w:r>
    </w:p>
    <w:p w:rsidR="006004BD" w:rsidRDefault="00E14787">
      <w:pPr>
        <w:numPr>
          <w:ilvl w:val="0"/>
          <w:numId w:val="11"/>
        </w:numPr>
        <w:ind w:right="693"/>
      </w:pPr>
      <w:r>
        <w:t xml:space="preserve">вести разъяснительную работу со своими детьми по привитию им навыков здорового образа жизни и правильного питания. </w:t>
      </w:r>
    </w:p>
    <w:p w:rsidR="006004BD" w:rsidRDefault="00E14787">
      <w:pPr>
        <w:spacing w:after="30" w:line="259" w:lineRule="auto"/>
        <w:ind w:firstLine="0"/>
        <w:jc w:val="left"/>
      </w:pPr>
      <w:r>
        <w:rPr>
          <w:b/>
        </w:rPr>
        <w:t xml:space="preserve"> </w:t>
      </w:r>
    </w:p>
    <w:p w:rsidR="006004BD" w:rsidRDefault="00E14787">
      <w:pPr>
        <w:pStyle w:val="1"/>
        <w:ind w:left="0" w:firstLine="566"/>
      </w:pPr>
      <w:r>
        <w:t xml:space="preserve">Информационно-просветительская работа и мониторинг организации питания </w:t>
      </w:r>
    </w:p>
    <w:p w:rsidR="006004BD" w:rsidRDefault="00E14787">
      <w:pPr>
        <w:ind w:left="-15" w:right="693"/>
      </w:pPr>
      <w:r>
        <w:t xml:space="preserve">8.1. Образовательная организация с целью совершенствования организации питания: </w:t>
      </w:r>
    </w:p>
    <w:p w:rsidR="006004BD" w:rsidRDefault="00E14787">
      <w:pPr>
        <w:numPr>
          <w:ilvl w:val="0"/>
          <w:numId w:val="12"/>
        </w:numPr>
        <w:ind w:right="693"/>
      </w:pPr>
      <w:r>
        <w:t xml:space="preserve">организует постоянную информационно-просветительскую работу по повышению уровня культуры питания школьников в рамках учебной деятельности (в предметном содержании учебных курсов) и внеучебных мероприятий; </w:t>
      </w:r>
    </w:p>
    <w:p w:rsidR="006004BD" w:rsidRDefault="00E14787">
      <w:pPr>
        <w:numPr>
          <w:ilvl w:val="0"/>
          <w:numId w:val="12"/>
        </w:numPr>
        <w:ind w:right="693"/>
      </w:pPr>
      <w:r>
        <w:t xml:space="preserve">оформляет и регулярно (не реже 1 раза в четверть) обновляет информационные стенды, посвященные вопросам формирования культуры питания: </w:t>
      </w:r>
    </w:p>
    <w:p w:rsidR="006004BD" w:rsidRDefault="00E14787">
      <w:pPr>
        <w:numPr>
          <w:ilvl w:val="0"/>
          <w:numId w:val="12"/>
        </w:numPr>
        <w:ind w:right="693"/>
      </w:pPr>
      <w:r>
        <w:t xml:space="preserve">изучает режим и рацион питания обучающихся в домашних условиях, потребности и возможности родителей в решении вопросов улучшения питания обучающихся с учѐтом режима функционирования образовательной организации, пропускной способности школьной столовой, оборудования пищеблока; </w:t>
      </w:r>
    </w:p>
    <w:p w:rsidR="006004BD" w:rsidRDefault="00E14787">
      <w:pPr>
        <w:numPr>
          <w:ilvl w:val="0"/>
          <w:numId w:val="12"/>
        </w:numPr>
        <w:ind w:right="693"/>
      </w:pPr>
      <w:r>
        <w:lastRenderedPageBreak/>
        <w:t xml:space="preserve">организует систематическую работу с родителями (родительский контроль услуги питания), проводит беседы, лектории и другие мероприятия, посвященные вопросам роли питания в формировании здоровья человека, обеспечения ежедневного сбалансированного питания, развития культуры питания, привлекает родителей к работе с детьми по организации досуга и пропаганде здорового образа жизни, правильного питания в домашних условиях; </w:t>
      </w:r>
    </w:p>
    <w:p w:rsidR="006004BD" w:rsidRDefault="00E14787">
      <w:pPr>
        <w:numPr>
          <w:ilvl w:val="0"/>
          <w:numId w:val="12"/>
        </w:numPr>
        <w:ind w:right="693"/>
      </w:pPr>
      <w:r>
        <w:t xml:space="preserve">содействует созданию системы общественного информирования и общественной экспертизы организации питания с учѐтом широкого использования потенциала органа государственно-общественного управления, родительских комитетов классов, органов ученического самоуправления, возможностей создания мобильных родительских групп и привлечения специалистов заинтересованных ведомств и организаций, компетентных в вопросах организации питания; </w:t>
      </w:r>
    </w:p>
    <w:p w:rsidR="006004BD" w:rsidRDefault="00E14787">
      <w:pPr>
        <w:numPr>
          <w:ilvl w:val="0"/>
          <w:numId w:val="12"/>
        </w:numPr>
        <w:ind w:right="693"/>
      </w:pPr>
      <w:r>
        <w:t xml:space="preserve">обеспечивает в части своей компетенции межведомственное взаимодействие и координацию работы различных государственных служб и организаций по совершенствованию и контролю за качеством питания; </w:t>
      </w:r>
    </w:p>
    <w:p w:rsidR="006004BD" w:rsidRDefault="00E14787">
      <w:pPr>
        <w:numPr>
          <w:ilvl w:val="0"/>
          <w:numId w:val="12"/>
        </w:numPr>
        <w:ind w:right="693"/>
      </w:pPr>
      <w:r>
        <w:t xml:space="preserve">проводит мониторинг организации питания и знакомит с его результатами педагогический персонал и родителей. В показатели мониторинга может входить следующее: </w:t>
      </w:r>
    </w:p>
    <w:p w:rsidR="006004BD" w:rsidRDefault="00E14787">
      <w:pPr>
        <w:numPr>
          <w:ilvl w:val="0"/>
          <w:numId w:val="13"/>
        </w:numPr>
        <w:ind w:right="693"/>
      </w:pPr>
      <w:r>
        <w:t xml:space="preserve">количество детей, охваченных питанием, в том числе двухразовым; </w:t>
      </w:r>
    </w:p>
    <w:p w:rsidR="006004BD" w:rsidRDefault="00E14787">
      <w:pPr>
        <w:numPr>
          <w:ilvl w:val="0"/>
          <w:numId w:val="13"/>
        </w:numPr>
        <w:ind w:right="693"/>
      </w:pPr>
      <w:r>
        <w:t xml:space="preserve">количество </w:t>
      </w:r>
      <w:r>
        <w:tab/>
        <w:t xml:space="preserve">обогащенных </w:t>
      </w:r>
      <w:r>
        <w:tab/>
        <w:t xml:space="preserve">и </w:t>
      </w:r>
      <w:r>
        <w:tab/>
        <w:t xml:space="preserve">витаминизированных </w:t>
      </w:r>
      <w:r>
        <w:tab/>
        <w:t xml:space="preserve">продуктов, </w:t>
      </w:r>
    </w:p>
    <w:p w:rsidR="006004BD" w:rsidRDefault="00E14787">
      <w:pPr>
        <w:ind w:left="-15" w:right="693" w:firstLine="0"/>
      </w:pPr>
      <w:r>
        <w:t xml:space="preserve">используемых в рационе питания; </w:t>
      </w:r>
    </w:p>
    <w:p w:rsidR="006004BD" w:rsidRDefault="00E14787">
      <w:pPr>
        <w:numPr>
          <w:ilvl w:val="0"/>
          <w:numId w:val="13"/>
        </w:numPr>
        <w:ind w:right="693"/>
      </w:pPr>
      <w:r>
        <w:t xml:space="preserve">количество работников столовых, повысивших квалификацию в текущем году на городских, краевых, районных курсах, семинарах; </w:t>
      </w:r>
    </w:p>
    <w:p w:rsidR="006004BD" w:rsidRDefault="00E14787">
      <w:pPr>
        <w:numPr>
          <w:ilvl w:val="0"/>
          <w:numId w:val="13"/>
        </w:numPr>
        <w:ind w:right="693"/>
      </w:pPr>
      <w:r>
        <w:t xml:space="preserve">обеспеченность пищеблока столовой современным технологическим оборудованием; </w:t>
      </w:r>
    </w:p>
    <w:p w:rsidR="006004BD" w:rsidRDefault="00E14787">
      <w:pPr>
        <w:numPr>
          <w:ilvl w:val="0"/>
          <w:numId w:val="13"/>
        </w:numPr>
        <w:ind w:right="693"/>
      </w:pPr>
      <w:r>
        <w:t xml:space="preserve">удовлетворенность детей и их родителей организацией и качеством предоставляемого питания.  </w:t>
      </w:r>
    </w:p>
    <w:p w:rsidR="006004BD" w:rsidRDefault="00E14787">
      <w:pPr>
        <w:ind w:left="-15" w:right="693"/>
      </w:pPr>
      <w:r>
        <w:t xml:space="preserve">8.2. Вопросы организации питания (анализ ситуации, итоги, проблемы, результаты социологических опросов, предложения по улучшению питания, формированию культуры питания и др.) не реже 1 раза в полугодие обсуждаются на родительских собраниях в классах, не реже 1 раза в год выносятся на обсуждение в рамках общешкольного собрания, публичного отчета. </w:t>
      </w:r>
    </w:p>
    <w:p w:rsidR="006004BD" w:rsidRDefault="00E14787">
      <w:pPr>
        <w:spacing w:after="28" w:line="259" w:lineRule="auto"/>
        <w:ind w:firstLine="0"/>
        <w:jc w:val="left"/>
      </w:pPr>
      <w:r>
        <w:rPr>
          <w:b/>
        </w:rPr>
        <w:t xml:space="preserve"> </w:t>
      </w:r>
    </w:p>
    <w:p w:rsidR="006004BD" w:rsidRDefault="00E14787">
      <w:pPr>
        <w:pStyle w:val="1"/>
        <w:ind w:left="832" w:hanging="281"/>
      </w:pPr>
      <w:r>
        <w:t xml:space="preserve">Документация </w:t>
      </w:r>
    </w:p>
    <w:p w:rsidR="006004BD" w:rsidRDefault="00E14787">
      <w:pPr>
        <w:ind w:left="-15" w:right="693"/>
      </w:pPr>
      <w:r>
        <w:t xml:space="preserve">9.1. Для организации процесса питания детей необходимы следующие документы: </w:t>
      </w:r>
    </w:p>
    <w:p w:rsidR="006004BD" w:rsidRDefault="00E14787">
      <w:pPr>
        <w:numPr>
          <w:ilvl w:val="0"/>
          <w:numId w:val="14"/>
        </w:numPr>
        <w:ind w:right="693"/>
      </w:pPr>
      <w:r>
        <w:t xml:space="preserve">Положение о школьной столовой; </w:t>
      </w:r>
    </w:p>
    <w:p w:rsidR="006004BD" w:rsidRDefault="00E14787">
      <w:pPr>
        <w:numPr>
          <w:ilvl w:val="0"/>
          <w:numId w:val="14"/>
        </w:numPr>
        <w:ind w:right="693"/>
      </w:pPr>
      <w:r>
        <w:lastRenderedPageBreak/>
        <w:t xml:space="preserve">Положение об организации питания обучающихся: </w:t>
      </w:r>
    </w:p>
    <w:p w:rsidR="006004BD" w:rsidRDefault="00E14787">
      <w:pPr>
        <w:numPr>
          <w:ilvl w:val="0"/>
          <w:numId w:val="14"/>
        </w:numPr>
        <w:ind w:right="693"/>
      </w:pPr>
      <w:r>
        <w:t xml:space="preserve">приказ директора, регламентирующий организацию питания обучающихся (с назначением ответственных лиц с возложением на них функций контроля); </w:t>
      </w:r>
    </w:p>
    <w:p w:rsidR="006004BD" w:rsidRDefault="00E14787">
      <w:pPr>
        <w:numPr>
          <w:ilvl w:val="0"/>
          <w:numId w:val="14"/>
        </w:numPr>
        <w:ind w:right="693"/>
      </w:pPr>
      <w:r>
        <w:t xml:space="preserve">график питания обучающихся; </w:t>
      </w:r>
    </w:p>
    <w:p w:rsidR="006004BD" w:rsidRDefault="00E14787">
      <w:pPr>
        <w:numPr>
          <w:ilvl w:val="0"/>
          <w:numId w:val="14"/>
        </w:numPr>
        <w:ind w:right="693"/>
      </w:pPr>
      <w:r>
        <w:t xml:space="preserve">правила посещения столовой для обучающихся; </w:t>
      </w:r>
    </w:p>
    <w:p w:rsidR="006004BD" w:rsidRDefault="00E14787">
      <w:pPr>
        <w:numPr>
          <w:ilvl w:val="0"/>
          <w:numId w:val="14"/>
        </w:numPr>
        <w:ind w:right="693"/>
      </w:pPr>
      <w:r>
        <w:t xml:space="preserve">табель учѐта посещаемости столовой; </w:t>
      </w:r>
    </w:p>
    <w:p w:rsidR="006004BD" w:rsidRDefault="00E14787">
      <w:pPr>
        <w:numPr>
          <w:ilvl w:val="0"/>
          <w:numId w:val="14"/>
        </w:numPr>
        <w:ind w:right="693"/>
      </w:pPr>
      <w:r>
        <w:t xml:space="preserve">справки, акты, аналитические материалы по вопросам организации питания. </w:t>
      </w:r>
    </w:p>
    <w:p w:rsidR="006004BD" w:rsidRDefault="00E14787">
      <w:pPr>
        <w:pStyle w:val="1"/>
        <w:ind w:left="973" w:hanging="422"/>
      </w:pPr>
      <w:r>
        <w:t xml:space="preserve">Заключительные положения </w:t>
      </w:r>
    </w:p>
    <w:p w:rsidR="006004BD" w:rsidRDefault="00E14787">
      <w:pPr>
        <w:ind w:left="-15" w:right="693"/>
      </w:pPr>
      <w:r>
        <w:t xml:space="preserve">10.1. Настоящее Положение об организации питания обучающихся является локальным нормативным актом, регламентирующим деятельность школы по вопросам питания, принимается на Совете школы и утверждается (либо вводится в действие) приказом директора организации, осуществляющей образовательную деятельность. </w:t>
      </w:r>
    </w:p>
    <w:p w:rsidR="006004BD" w:rsidRDefault="00E14787">
      <w:pPr>
        <w:ind w:left="-15" w:right="693"/>
      </w:pPr>
      <w:r>
        <w:t xml:space="preserve">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6004BD" w:rsidRDefault="00E14787">
      <w:pPr>
        <w:ind w:left="-15" w:right="693"/>
      </w:pPr>
      <w:r>
        <w:t xml:space="preserve">10.3. Положение об организации питания обучающихся в школе принимается на неопределенный срок. Изменения и дополнения к Положению принимаются в порядке, предусмотренном п. 10.1. настоящего Положения. </w:t>
      </w:r>
    </w:p>
    <w:p w:rsidR="006004BD" w:rsidRDefault="00E14787">
      <w:pPr>
        <w:ind w:left="-15" w:right="693"/>
      </w:pPr>
      <w:r>
        <w:t xml:space="preserve">10.4. После принятия Положения (пли изменений и дополнений отдельных пунктов и разделов) в новой редакции предыдущая редакция автоматически утрачивает силу. </w:t>
      </w:r>
    </w:p>
    <w:sectPr w:rsidR="006004BD">
      <w:pgSz w:w="11909" w:h="16834"/>
      <w:pgMar w:top="994" w:right="292" w:bottom="892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7427A"/>
    <w:multiLevelType w:val="multilevel"/>
    <w:tmpl w:val="159EA1FC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F7937BA"/>
    <w:multiLevelType w:val="hybridMultilevel"/>
    <w:tmpl w:val="5436F310"/>
    <w:lvl w:ilvl="0" w:tplc="6A4AF6D4">
      <w:start w:val="1"/>
      <w:numFmt w:val="bullet"/>
      <w:lvlText w:val="•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2D6A9DA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19A8940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BB266AE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E22DFDE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FDEFBF2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290C67C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0DACFCA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0D2C764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61561B1"/>
    <w:multiLevelType w:val="hybridMultilevel"/>
    <w:tmpl w:val="1CA0B14C"/>
    <w:lvl w:ilvl="0" w:tplc="4AB8D14E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F841E02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E548E34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212D998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C5C4E94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53EDF48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B6ECE9A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76CFDB0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71261E8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8D26660"/>
    <w:multiLevelType w:val="hybridMultilevel"/>
    <w:tmpl w:val="9468D344"/>
    <w:lvl w:ilvl="0" w:tplc="8764AA36">
      <w:start w:val="1"/>
      <w:numFmt w:val="bullet"/>
      <w:lvlText w:val="•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940E72C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CC6342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1BADB12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8AA9E4E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79C5816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31269E6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6DAC2B6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5C01626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B205208"/>
    <w:multiLevelType w:val="hybridMultilevel"/>
    <w:tmpl w:val="7DC206DC"/>
    <w:lvl w:ilvl="0" w:tplc="95B604CE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5125F68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BF86C2A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7BCCF10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A1CC5A8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9EA8F5A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62858A2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1288DA6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7F629D8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67306AB"/>
    <w:multiLevelType w:val="hybridMultilevel"/>
    <w:tmpl w:val="09E01F1E"/>
    <w:lvl w:ilvl="0" w:tplc="40660C96">
      <w:start w:val="1"/>
      <w:numFmt w:val="bullet"/>
      <w:lvlText w:val="•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546C57E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5167798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7C02C76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3A4A970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47C7492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7820ED6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FE60A28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63AF6E0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EA44C32"/>
    <w:multiLevelType w:val="hybridMultilevel"/>
    <w:tmpl w:val="BD0E6760"/>
    <w:lvl w:ilvl="0" w:tplc="3C60801E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E960BE2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1DC3614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1D0500E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9769B3C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292B9DE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F86F2A8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C1E5D6E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8006D56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91F7320"/>
    <w:multiLevelType w:val="multilevel"/>
    <w:tmpl w:val="DFC4FAF4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Restart w:val="0"/>
      <w:lvlText w:val="%1.%2.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B011B9B"/>
    <w:multiLevelType w:val="multilevel"/>
    <w:tmpl w:val="A3F20034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3BC08EE"/>
    <w:multiLevelType w:val="multilevel"/>
    <w:tmpl w:val="746CCDDC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4B1299F"/>
    <w:multiLevelType w:val="hybridMultilevel"/>
    <w:tmpl w:val="06FC3E9C"/>
    <w:lvl w:ilvl="0" w:tplc="70F61B36">
      <w:start w:val="1"/>
      <w:numFmt w:val="bullet"/>
      <w:lvlText w:val="•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7F28724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1B84120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3007A04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1324084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760136A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DA86626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156D024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80BC58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671523B"/>
    <w:multiLevelType w:val="multilevel"/>
    <w:tmpl w:val="AD3C81F2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F7E1204"/>
    <w:multiLevelType w:val="hybridMultilevel"/>
    <w:tmpl w:val="C3C841A0"/>
    <w:lvl w:ilvl="0" w:tplc="04CED0B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406A90E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3468D6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EEC1610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7B895D8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36C5748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D3830E4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74AF3D4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F7C6558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1DE17F3"/>
    <w:multiLevelType w:val="multilevel"/>
    <w:tmpl w:val="EE408F7E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0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55A4FC8"/>
    <w:multiLevelType w:val="hybridMultilevel"/>
    <w:tmpl w:val="DBCA5B30"/>
    <w:lvl w:ilvl="0" w:tplc="B8B0DEAA">
      <w:start w:val="2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878A778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A3A3670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2A850A4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27681BE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B40E3D4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CF0199A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AAAC59C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03835D8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7"/>
  </w:num>
  <w:num w:numId="5">
    <w:abstractNumId w:val="1"/>
  </w:num>
  <w:num w:numId="6">
    <w:abstractNumId w:val="11"/>
  </w:num>
  <w:num w:numId="7">
    <w:abstractNumId w:val="8"/>
  </w:num>
  <w:num w:numId="8">
    <w:abstractNumId w:val="3"/>
  </w:num>
  <w:num w:numId="9">
    <w:abstractNumId w:val="0"/>
  </w:num>
  <w:num w:numId="10">
    <w:abstractNumId w:val="13"/>
  </w:num>
  <w:num w:numId="11">
    <w:abstractNumId w:val="6"/>
  </w:num>
  <w:num w:numId="12">
    <w:abstractNumId w:val="12"/>
  </w:num>
  <w:num w:numId="13">
    <w:abstractNumId w:val="4"/>
  </w:num>
  <w:num w:numId="14">
    <w:abstractNumId w:val="1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4BD"/>
    <w:rsid w:val="000F530B"/>
    <w:rsid w:val="006004BD"/>
    <w:rsid w:val="006A096E"/>
    <w:rsid w:val="007762DB"/>
    <w:rsid w:val="00E14787"/>
    <w:rsid w:val="00EC7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1E582"/>
  <w15:docId w15:val="{93370E12-7C6A-47B0-BCAB-9CB3EAE5A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" w:line="267" w:lineRule="auto"/>
      <w:ind w:left="566" w:firstLine="556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15"/>
      </w:numPr>
      <w:spacing w:after="5" w:line="270" w:lineRule="auto"/>
      <w:ind w:left="576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E147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14787"/>
    <w:rPr>
      <w:rFonts w:ascii="Segoe UI" w:eastAsia="Times New Roman" w:hAnsi="Segoe UI" w:cs="Segoe UI"/>
      <w:color w:val="000000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EC7D12"/>
    <w:pPr>
      <w:spacing w:before="100" w:beforeAutospacing="1" w:after="100" w:afterAutospacing="1" w:line="240" w:lineRule="auto"/>
      <w:ind w:left="0" w:firstLine="0"/>
      <w:jc w:val="left"/>
    </w:pPr>
    <w:rPr>
      <w:rFonts w:eastAsiaTheme="minorEastAsia"/>
      <w:color w:val="auto"/>
      <w:sz w:val="24"/>
      <w:szCs w:val="24"/>
    </w:rPr>
  </w:style>
  <w:style w:type="table" w:styleId="a6">
    <w:name w:val="Table Grid"/>
    <w:basedOn w:val="a1"/>
    <w:uiPriority w:val="59"/>
    <w:rsid w:val="006A096E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3381</Words>
  <Characters>19274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</dc:creator>
  <cp:keywords/>
  <cp:lastModifiedBy>User</cp:lastModifiedBy>
  <cp:revision>2</cp:revision>
  <cp:lastPrinted>2023-02-03T07:24:00Z</cp:lastPrinted>
  <dcterms:created xsi:type="dcterms:W3CDTF">2023-02-03T07:46:00Z</dcterms:created>
  <dcterms:modified xsi:type="dcterms:W3CDTF">2023-02-03T07:46:00Z</dcterms:modified>
</cp:coreProperties>
</file>