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5F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C5F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7C5F" w:rsidRPr="00470E3A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ЬНОЕ</w:t>
      </w:r>
      <w:r w:rsidRPr="00470E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Ю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ЕТНОЕ</w:t>
      </w:r>
      <w:r w:rsidRPr="00470E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БЩЕО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32"/>
          <w:sz w:val="28"/>
          <w:szCs w:val="28"/>
        </w:rPr>
        <w:t>Р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В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>А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  <w:r w:rsidRPr="0047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«ГИМНАЗИЯ ВО ИМЯ СВЯТИТЕЛЯ ИННОКЕНТИЯ ПЕНЗЕНСКОГО» Г. ПЕНЗЫ</w:t>
      </w:r>
    </w:p>
    <w:p w:rsidR="003F7C5F" w:rsidRPr="00470E3A" w:rsidRDefault="003F7C5F" w:rsidP="000B3349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29"/>
      </w:tblGrid>
      <w:tr w:rsidR="003F7C5F" w:rsidRPr="00470E3A" w:rsidTr="00B24701">
        <w:trPr>
          <w:trHeight w:val="1515"/>
        </w:trPr>
        <w:tc>
          <w:tcPr>
            <w:tcW w:w="4929" w:type="dxa"/>
          </w:tcPr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и принято</w:t>
            </w:r>
          </w:p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«Гимназия</w:t>
            </w:r>
          </w:p>
          <w:p w:rsidR="003F7C5F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св. Иннокентия Пензенского»</w:t>
            </w:r>
          </w:p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г. Пензы</w:t>
            </w:r>
          </w:p>
          <w:p w:rsidR="003F7C5F" w:rsidRPr="00470E3A" w:rsidRDefault="00812938" w:rsidP="00812938">
            <w:pPr>
              <w:ind w:left="142" w:right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5D76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27E9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5D76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31.05.2021 года</w:t>
            </w:r>
          </w:p>
        </w:tc>
        <w:tc>
          <w:tcPr>
            <w:tcW w:w="4929" w:type="dxa"/>
          </w:tcPr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«Гимназия</w:t>
            </w:r>
          </w:p>
          <w:p w:rsidR="003F7C5F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св. Иннокентия Пензенского»</w:t>
            </w:r>
          </w:p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г. Пензы</w:t>
            </w:r>
          </w:p>
          <w:p w:rsidR="003F7C5F" w:rsidRPr="00470E3A" w:rsidRDefault="003F7C5F" w:rsidP="000B3349">
            <w:pPr>
              <w:tabs>
                <w:tab w:val="left" w:pos="284"/>
              </w:tabs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E3A">
              <w:rPr>
                <w:rFonts w:ascii="Times New Roman" w:eastAsia="Times New Roman" w:hAnsi="Times New Roman" w:cs="Times New Roman"/>
                <w:sz w:val="28"/>
                <w:szCs w:val="28"/>
              </w:rPr>
              <w:t>Е.А. Духанина</w:t>
            </w:r>
          </w:p>
          <w:p w:rsidR="003F7C5F" w:rsidRPr="00470E3A" w:rsidRDefault="00812938" w:rsidP="000B3349">
            <w:pPr>
              <w:tabs>
                <w:tab w:val="left" w:pos="284"/>
              </w:tabs>
              <w:spacing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  <w:r w:rsidRPr="00A27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64/7 </w:t>
            </w:r>
            <w:r w:rsidRPr="00A27E9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5D76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31.05.2021 года</w:t>
            </w:r>
          </w:p>
        </w:tc>
      </w:tr>
    </w:tbl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39"/>
          <w:sz w:val="28"/>
          <w:szCs w:val="28"/>
        </w:rPr>
        <w:t>Р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Pr="0047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Т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47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0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47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pacing w:val="-37"/>
          <w:sz w:val="28"/>
          <w:szCs w:val="28"/>
        </w:rPr>
        <w:t>г</w:t>
      </w:r>
      <w:r w:rsidRPr="00470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F7C5F" w:rsidRPr="00470E3A" w:rsidRDefault="003F7C5F" w:rsidP="000B3349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Pr="00470E3A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C5F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7"/>
          <w:sz w:val="28"/>
          <w:szCs w:val="28"/>
        </w:rPr>
      </w:pPr>
    </w:p>
    <w:p w:rsidR="003F7C5F" w:rsidRPr="003F7C5F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7"/>
          <w:sz w:val="28"/>
          <w:szCs w:val="28"/>
        </w:rPr>
      </w:pPr>
      <w:r w:rsidRPr="00470E3A">
        <w:rPr>
          <w:rFonts w:ascii="Times New Roman" w:eastAsia="Times New Roman" w:hAnsi="Times New Roman" w:cs="Times New Roman"/>
          <w:b/>
          <w:bCs/>
          <w:color w:val="000000"/>
          <w:spacing w:val="-27"/>
          <w:sz w:val="28"/>
          <w:szCs w:val="28"/>
        </w:rPr>
        <w:t>Пенза, 2021</w:t>
      </w:r>
    </w:p>
    <w:p w:rsidR="003F7C5F" w:rsidRPr="003F7C5F" w:rsidRDefault="003F7C5F" w:rsidP="000B3349">
      <w:pPr>
        <w:widowControl w:val="0"/>
        <w:tabs>
          <w:tab w:val="left" w:pos="284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lastRenderedPageBreak/>
        <w:t>1. ОСОБЕНН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СТИ</w:t>
      </w:r>
      <w:r w:rsidRPr="009256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3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УЕ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ГИМНАЗИИ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СПИ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25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ЛЬНО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ОЦЕС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sz w:val="26"/>
          <w:szCs w:val="26"/>
        </w:rPr>
        <w:t xml:space="preserve">В 1998 году по благословению Архиепископа Пензенского и Кузнецкого Серафима (Тихонова) было основано Негосударственное общеобразовательное учреждение «Пензенская православная гимназия», учредителем которого являлась Пензенская Епархия. С 1 января 1999 года учредителем </w:t>
      </w:r>
      <w:r>
        <w:rPr>
          <w:rFonts w:ascii="Times New Roman" w:eastAsia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 xml:space="preserve"> становится Управление образования города Пензы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>6 февраля 2007 года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реорганизации, 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>было образовано МОУ «Гимназия во имя святителя Иннокентия Пензенского» г. Пензы.</w:t>
      </w:r>
      <w:r w:rsidR="008739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 xml:space="preserve">а основании Постановления Администрации города Пензы № 768 от 30.06.2011г. Муниципальное общеобразовательное учреждение «Гимназия во имя святителя Иннокентия Пензенского» г. Пензы переименовано в Муниципальное бюджетное общеобразовательное учреждение «Гимназия во имя святителя Иннокентия Пензенского» г. Пензы. 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sz w:val="26"/>
          <w:szCs w:val="26"/>
        </w:rPr>
        <w:t>Гимназия располагается в здании бывшего детского сада в заводском микрорайоне на территории Октябрьского района г. Пензы по адресу: ул. Кулибина, д. 10Б. Здание построено в 1966 году общей площадью 985,3 кв. м., имеет два этажа. На втором этаже находится гимназический храм.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sz w:val="26"/>
          <w:szCs w:val="26"/>
        </w:rPr>
        <w:t>В Гимназии реализуются образовательные программы начального общего, основного общего, среднего общего, дополнительного образования детей. Особенностью Гимназии является наличие духовно-нравственного компонента, включающего в себя формирование общей культуры личности обучающихся, на основе усвоения общеобразовательных программ, воспитание обучающихся в духе патриотизма, активной гражданской позиции, терпимости, уважения к свободам человека и гражданина, трудолюбия, любви к людям, окружающей природе, укрепления и развития духовной личности в свете православной традиции. Содержание образования построено на фундаменте христианских нравственных ценностей мировой культуры. Для реализации духовно-нравственного компонента и на основании договора о сотрудничестве с Пензенской Духовной Семинарией осуществляются беседы с привлечением лиц из числа профессорско-преподавательского состава высшей духовной образовательной организации, реализуются совместные проекты обучающихся гимназии и семинарии.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eastAsia="Times New Roman" w:hAnsi="Times New Roman" w:cs="Times New Roman"/>
          <w:sz w:val="26"/>
          <w:szCs w:val="26"/>
        </w:rPr>
        <w:t xml:space="preserve">Гимназия не имеет закрепленного контингента </w:t>
      </w:r>
      <w:r w:rsidR="008739DE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8739D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sz w:val="26"/>
          <w:szCs w:val="26"/>
        </w:rPr>
        <w:t xml:space="preserve">щихся и комплектуется из детей, проживающих на территории города Пензы и Пензенской области. </w:t>
      </w:r>
      <w:proofErr w:type="gramEnd"/>
    </w:p>
    <w:p w:rsidR="008739DE" w:rsidRDefault="00D41198" w:rsidP="000B3349">
      <w:pPr>
        <w:tabs>
          <w:tab w:val="left" w:pos="28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Гимназия имеет свою символику: герб, гимн и флаг. В учреждении функционирует музейная комната.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sz w:val="26"/>
          <w:szCs w:val="26"/>
        </w:rPr>
        <w:t>Подобное общеобразовательное учреждение с</w:t>
      </w:r>
      <w:r w:rsidR="008739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sz w:val="26"/>
          <w:szCs w:val="26"/>
        </w:rPr>
        <w:t>духовно-нравственным компонентом является единственным в гор</w:t>
      </w:r>
      <w:r w:rsidR="008739DE">
        <w:rPr>
          <w:rFonts w:ascii="Times New Roman" w:eastAsia="Times New Roman" w:hAnsi="Times New Roman" w:cs="Times New Roman"/>
          <w:sz w:val="26"/>
          <w:szCs w:val="26"/>
        </w:rPr>
        <w:t>оде Пенза и Пензенской области.</w:t>
      </w:r>
    </w:p>
    <w:p w:rsidR="003F7C5F" w:rsidRPr="009256CC" w:rsidRDefault="003F7C5F" w:rsidP="000B3349">
      <w:pPr>
        <w:pStyle w:val="a6"/>
        <w:tabs>
          <w:tab w:val="left" w:pos="-1276"/>
          <w:tab w:val="left" w:pos="284"/>
        </w:tabs>
        <w:spacing w:line="276" w:lineRule="auto"/>
        <w:ind w:left="0" w:firstLine="0"/>
      </w:pPr>
      <w:r w:rsidRPr="009256CC">
        <w:tab/>
        <w:t xml:space="preserve">В воспитательной работе </w:t>
      </w:r>
      <w:r w:rsidRPr="009256CC">
        <w:rPr>
          <w:color w:val="000000"/>
          <w:w w:val="101"/>
        </w:rPr>
        <w:t xml:space="preserve">МБОУ «Гимназия святителя Иннокентия Пензенского» г. Пензы </w:t>
      </w:r>
      <w:r w:rsidRPr="009256CC">
        <w:t>реализует практики Городской Лиги Волонтеров (работают отряды экологического и социального направлений), активно реализуются военно-патриотическое и краеведческое направления, есть отряд юных инспекторов движения и Школьная служба примирения</w:t>
      </w:r>
      <w:r w:rsidR="008739DE">
        <w:t>,</w:t>
      </w:r>
      <w:r w:rsidR="00D41198">
        <w:t xml:space="preserve"> детское</w:t>
      </w:r>
      <w:r w:rsidR="008739DE">
        <w:t xml:space="preserve"> </w:t>
      </w:r>
      <w:r>
        <w:t>общественное объединение «Форум»</w:t>
      </w:r>
      <w:r w:rsidRPr="009256CC">
        <w:t>. Координация деятельности объединений осуществляется Советом гимназистов.</w:t>
      </w:r>
    </w:p>
    <w:p w:rsidR="003F7C5F" w:rsidRPr="009256CC" w:rsidRDefault="003F7C5F" w:rsidP="000B3349">
      <w:pPr>
        <w:pStyle w:val="a6"/>
        <w:tabs>
          <w:tab w:val="left" w:pos="-1276"/>
          <w:tab w:val="left" w:pos="284"/>
        </w:tabs>
        <w:spacing w:line="276" w:lineRule="auto"/>
        <w:ind w:left="0" w:firstLine="0"/>
      </w:pPr>
      <w:r w:rsidRPr="009256CC">
        <w:tab/>
        <w:t xml:space="preserve">Процесс воспитания в </w:t>
      </w:r>
      <w:r w:rsidRPr="009256CC">
        <w:rPr>
          <w:color w:val="000000"/>
          <w:w w:val="101"/>
        </w:rPr>
        <w:t xml:space="preserve">МБОУ «Гимназия святителя Иннокентия Пензенского» г. Пензы </w:t>
      </w:r>
      <w:r w:rsidRPr="009256CC">
        <w:t xml:space="preserve">основывается на следующих принципах: </w:t>
      </w:r>
    </w:p>
    <w:p w:rsidR="003F7C5F" w:rsidRPr="009256CC" w:rsidRDefault="003F7C5F" w:rsidP="00222E86">
      <w:pPr>
        <w:pStyle w:val="a4"/>
        <w:numPr>
          <w:ilvl w:val="0"/>
          <w:numId w:val="17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Приоритет безопасности ребенка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1198">
        <w:rPr>
          <w:rFonts w:ascii="Times New Roman" w:hAnsi="Times New Roman" w:cs="Times New Roman"/>
          <w:sz w:val="26"/>
          <w:szCs w:val="26"/>
        </w:rPr>
        <w:t xml:space="preserve">- </w:t>
      </w:r>
      <w:r w:rsidRPr="009256CC">
        <w:rPr>
          <w:rFonts w:ascii="Times New Roman" w:hAnsi="Times New Roman" w:cs="Times New Roman"/>
          <w:sz w:val="26"/>
          <w:szCs w:val="26"/>
        </w:rPr>
        <w:t xml:space="preserve">соблюдение законности и прав семьи и ребенка, соблюдения конфиденциальности информации о ребенке и </w:t>
      </w:r>
      <w:r w:rsidRPr="009256CC">
        <w:rPr>
          <w:rFonts w:ascii="Times New Roman" w:hAnsi="Times New Roman" w:cs="Times New Roman"/>
          <w:spacing w:val="2"/>
          <w:sz w:val="26"/>
          <w:szCs w:val="26"/>
        </w:rPr>
        <w:t>се</w:t>
      </w:r>
      <w:r w:rsidRPr="009256CC">
        <w:rPr>
          <w:rFonts w:ascii="Times New Roman" w:hAnsi="Times New Roman" w:cs="Times New Roman"/>
          <w:sz w:val="26"/>
          <w:szCs w:val="26"/>
        </w:rPr>
        <w:t>мье, а также при нахождении его в образовательной</w:t>
      </w:r>
      <w:r w:rsidRPr="009256C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lastRenderedPageBreak/>
        <w:t>Совместное решение личностно и общественно значимых проблем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b/>
          <w:sz w:val="26"/>
          <w:szCs w:val="26"/>
        </w:rPr>
        <w:t>-</w:t>
      </w:r>
      <w:r w:rsidR="00D411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Pr="009256C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6CC">
        <w:rPr>
          <w:rFonts w:ascii="Times New Roman" w:hAnsi="Times New Roman" w:cs="Times New Roman"/>
          <w:b/>
          <w:i/>
          <w:sz w:val="26"/>
          <w:szCs w:val="26"/>
        </w:rPr>
        <w:t>Системно-деятельностная</w:t>
      </w:r>
      <w:proofErr w:type="spellEnd"/>
      <w:r w:rsidRPr="009256CC">
        <w:rPr>
          <w:rFonts w:ascii="Times New Roman" w:hAnsi="Times New Roman" w:cs="Times New Roman"/>
          <w:b/>
          <w:i/>
          <w:sz w:val="26"/>
          <w:szCs w:val="26"/>
        </w:rPr>
        <w:t xml:space="preserve"> организация воспитания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56CC">
        <w:rPr>
          <w:rFonts w:ascii="Times New Roman" w:hAnsi="Times New Roman" w:cs="Times New Roman"/>
          <w:b/>
          <w:i/>
          <w:sz w:val="26"/>
          <w:szCs w:val="26"/>
        </w:rPr>
        <w:t>Полисубъектность</w:t>
      </w:r>
      <w:proofErr w:type="spellEnd"/>
      <w:r w:rsidRPr="009256CC">
        <w:rPr>
          <w:rFonts w:ascii="Times New Roman" w:hAnsi="Times New Roman" w:cs="Times New Roman"/>
          <w:b/>
          <w:i/>
          <w:sz w:val="26"/>
          <w:szCs w:val="26"/>
        </w:rPr>
        <w:t xml:space="preserve"> воспитания и социализации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включѐн в различные виды социальной, информационной, коммуникативной активности;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Событийность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 xml:space="preserve">- реализация процесса воспитания главным образом через создание в школе детско-взрослых общностей, </w:t>
      </w:r>
      <w:r w:rsidR="00D41198">
        <w:rPr>
          <w:rFonts w:ascii="Times New Roman" w:hAnsi="Times New Roman" w:cs="Times New Roman"/>
          <w:sz w:val="26"/>
          <w:szCs w:val="26"/>
        </w:rPr>
        <w:t>объединяющих</w:t>
      </w:r>
      <w:r w:rsidRPr="009256CC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D41198">
        <w:rPr>
          <w:rFonts w:ascii="Times New Roman" w:hAnsi="Times New Roman" w:cs="Times New Roman"/>
          <w:spacing w:val="43"/>
          <w:sz w:val="26"/>
          <w:szCs w:val="26"/>
        </w:rPr>
        <w:t>,</w:t>
      </w:r>
      <w:r w:rsidRPr="009256CC"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="00D41198">
        <w:rPr>
          <w:rFonts w:ascii="Times New Roman" w:hAnsi="Times New Roman" w:cs="Times New Roman"/>
          <w:sz w:val="26"/>
          <w:szCs w:val="26"/>
        </w:rPr>
        <w:t xml:space="preserve"> и родителей;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Ориентация на идеал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- воспитание всегда ориентировано на определѐнный идеал, явля</w:t>
      </w:r>
      <w:r w:rsidR="00D41198">
        <w:rPr>
          <w:rFonts w:ascii="Times New Roman" w:hAnsi="Times New Roman" w:cs="Times New Roman"/>
          <w:sz w:val="26"/>
          <w:szCs w:val="26"/>
        </w:rPr>
        <w:t>ющийся</w:t>
      </w:r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  <w:r w:rsidR="00D41198">
        <w:rPr>
          <w:rFonts w:ascii="Times New Roman" w:hAnsi="Times New Roman" w:cs="Times New Roman"/>
          <w:sz w:val="26"/>
          <w:szCs w:val="26"/>
        </w:rPr>
        <w:t>высшей</w:t>
      </w:r>
      <w:r w:rsidRPr="009256CC">
        <w:rPr>
          <w:rFonts w:ascii="Times New Roman" w:hAnsi="Times New Roman" w:cs="Times New Roman"/>
          <w:sz w:val="26"/>
          <w:szCs w:val="26"/>
        </w:rPr>
        <w:t xml:space="preserve"> цель</w:t>
      </w:r>
      <w:r w:rsidR="00D41198">
        <w:rPr>
          <w:rFonts w:ascii="Times New Roman" w:hAnsi="Times New Roman" w:cs="Times New Roman"/>
          <w:sz w:val="26"/>
          <w:szCs w:val="26"/>
        </w:rPr>
        <w:t>ю</w:t>
      </w:r>
      <w:r w:rsidRPr="009256CC">
        <w:rPr>
          <w:rFonts w:ascii="Times New Roman" w:hAnsi="Times New Roman" w:cs="Times New Roman"/>
          <w:sz w:val="26"/>
          <w:szCs w:val="26"/>
        </w:rPr>
        <w:t xml:space="preserve"> стремлений, деятельности воспитания и </w:t>
      </w:r>
      <w:r w:rsidRPr="009256CC">
        <w:rPr>
          <w:rFonts w:ascii="Times New Roman" w:hAnsi="Times New Roman" w:cs="Times New Roman"/>
          <w:spacing w:val="2"/>
          <w:sz w:val="26"/>
          <w:szCs w:val="26"/>
        </w:rPr>
        <w:t>са</w:t>
      </w:r>
      <w:r w:rsidRPr="009256CC">
        <w:rPr>
          <w:rFonts w:ascii="Times New Roman" w:hAnsi="Times New Roman" w:cs="Times New Roman"/>
          <w:sz w:val="26"/>
          <w:szCs w:val="26"/>
        </w:rPr>
        <w:t xml:space="preserve">мовоспитания, духовно-нравственного развития личности. В нашей гимназии формирование жизненных идеалов, помогает найти образы для подражания в рамках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- патриотического воспитания, музейной педагогике;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Диалогическое общение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9256CC">
        <w:rPr>
          <w:rFonts w:ascii="Times New Roman" w:hAnsi="Times New Roman" w:cs="Times New Roman"/>
          <w:sz w:val="26"/>
          <w:szCs w:val="26"/>
        </w:rPr>
        <w:t xml:space="preserve">предусматривает его организацию средствами равноправного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межсубъектного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диалога: подростка со сверстниками, родителями, учителем и другими значимыми</w:t>
      </w:r>
      <w:r w:rsidRPr="009256C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взрослыми;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Психологическая комфортная среда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Pr="009256C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педагогов;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Следование нравственному примеру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- содержание учебного процесса, вне учебной и внешкольной деятельности наполняется примерами нравственного поведения</w:t>
      </w:r>
      <w:r w:rsidR="00D41198">
        <w:rPr>
          <w:rFonts w:ascii="Times New Roman" w:hAnsi="Times New Roman" w:cs="Times New Roman"/>
          <w:sz w:val="26"/>
          <w:szCs w:val="26"/>
        </w:rPr>
        <w:t>;</w:t>
      </w:r>
    </w:p>
    <w:p w:rsidR="00D41198" w:rsidRDefault="00D41198" w:rsidP="000B3349">
      <w:pPr>
        <w:pStyle w:val="a6"/>
        <w:tabs>
          <w:tab w:val="left" w:pos="142"/>
          <w:tab w:val="left" w:pos="284"/>
        </w:tabs>
        <w:spacing w:line="276" w:lineRule="auto"/>
        <w:ind w:left="0" w:firstLine="0"/>
        <w:rPr>
          <w:b/>
        </w:rPr>
      </w:pPr>
    </w:p>
    <w:p w:rsidR="003F7C5F" w:rsidRPr="009256CC" w:rsidRDefault="003F7C5F" w:rsidP="000B3349">
      <w:pPr>
        <w:pStyle w:val="a6"/>
        <w:tabs>
          <w:tab w:val="left" w:pos="142"/>
          <w:tab w:val="left" w:pos="284"/>
        </w:tabs>
        <w:spacing w:line="276" w:lineRule="auto"/>
        <w:ind w:left="0" w:firstLine="0"/>
        <w:rPr>
          <w:b/>
        </w:rPr>
      </w:pPr>
      <w:r w:rsidRPr="009256CC">
        <w:rPr>
          <w:b/>
        </w:rPr>
        <w:t>Основными традициями воспитания в МБОУ «Гимназия святителя Иннокентия Пензенского» г. Пензы являются следующие:</w:t>
      </w:r>
    </w:p>
    <w:p w:rsidR="003F7C5F" w:rsidRPr="009256CC" w:rsidRDefault="003F7C5F" w:rsidP="00222E86">
      <w:pPr>
        <w:pStyle w:val="a4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ключевые</w:t>
      </w:r>
      <w:r w:rsidRPr="009256CC">
        <w:rPr>
          <w:rFonts w:ascii="Times New Roman" w:hAnsi="Times New Roman" w:cs="Times New Roman"/>
          <w:b/>
          <w:i/>
          <w:spacing w:val="20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b/>
          <w:i/>
          <w:sz w:val="26"/>
          <w:szCs w:val="26"/>
        </w:rPr>
        <w:t>общешкольные</w:t>
      </w:r>
      <w:r w:rsidRPr="009256CC">
        <w:rPr>
          <w:rFonts w:ascii="Times New Roman" w:hAnsi="Times New Roman" w:cs="Times New Roman"/>
          <w:b/>
          <w:i/>
          <w:spacing w:val="20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b/>
          <w:i/>
          <w:sz w:val="26"/>
          <w:szCs w:val="26"/>
        </w:rPr>
        <w:t>дела</w:t>
      </w:r>
      <w:r w:rsidRPr="009256CC">
        <w:rPr>
          <w:rFonts w:ascii="Times New Roman" w:hAnsi="Times New Roman" w:cs="Times New Roman"/>
          <w:sz w:val="26"/>
          <w:szCs w:val="26"/>
        </w:rPr>
        <w:t>,</w:t>
      </w:r>
      <w:r w:rsidRPr="009256C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через</w:t>
      </w:r>
      <w:r w:rsidRPr="009256C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которые</w:t>
      </w:r>
      <w:r w:rsidRPr="009256C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осуществляется</w:t>
      </w:r>
      <w:r w:rsidRPr="009256CC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интеграция воспитательных усилий педагогов;</w:t>
      </w:r>
    </w:p>
    <w:p w:rsidR="003F7C5F" w:rsidRPr="009256CC" w:rsidRDefault="003F7C5F" w:rsidP="00222E86">
      <w:pPr>
        <w:pStyle w:val="a4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коллективная разработка</w:t>
      </w:r>
      <w:r w:rsidRPr="009256CC">
        <w:rPr>
          <w:rFonts w:ascii="Times New Roman" w:hAnsi="Times New Roman" w:cs="Times New Roman"/>
          <w:sz w:val="26"/>
          <w:szCs w:val="26"/>
        </w:rPr>
        <w:t>, коллективное планирование, коллективное проведение и коллективный анализ их</w:t>
      </w:r>
      <w:r w:rsidRPr="009256C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результатов;</w:t>
      </w:r>
    </w:p>
    <w:p w:rsidR="003F7C5F" w:rsidRPr="009256CC" w:rsidRDefault="003F7C5F" w:rsidP="00222E86">
      <w:pPr>
        <w:pStyle w:val="a4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 xml:space="preserve">ступени социального роста </w:t>
      </w:r>
      <w:proofErr w:type="gramStart"/>
      <w:r w:rsidRPr="009256CC">
        <w:rPr>
          <w:rFonts w:ascii="Times New Roman" w:hAnsi="Times New Roman" w:cs="Times New Roman"/>
          <w:b/>
          <w:i/>
          <w:sz w:val="26"/>
          <w:szCs w:val="26"/>
        </w:rPr>
        <w:t>обучающихся</w:t>
      </w:r>
      <w:proofErr w:type="gramEnd"/>
      <w:r w:rsidRPr="009256CC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Pr="009256CC">
        <w:rPr>
          <w:rFonts w:ascii="Times New Roman" w:hAnsi="Times New Roman" w:cs="Times New Roman"/>
          <w:sz w:val="26"/>
          <w:szCs w:val="26"/>
        </w:rPr>
        <w:t>от пассивного наблюдателя до участника, от участника до организатора, от организатора до лидера дела;</w:t>
      </w:r>
    </w:p>
    <w:p w:rsidR="003F7C5F" w:rsidRPr="009256CC" w:rsidRDefault="003F7C5F" w:rsidP="00222E86">
      <w:pPr>
        <w:pStyle w:val="a4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конструктивное межличностное</w:t>
      </w:r>
      <w:r w:rsidRPr="009256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межклассное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межвозрастное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взаимодействие обучающихся, а также их социальная</w:t>
      </w:r>
      <w:r w:rsidRPr="009256C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активность;</w:t>
      </w:r>
    </w:p>
    <w:p w:rsidR="003F7C5F" w:rsidRPr="009256CC" w:rsidRDefault="003F7C5F" w:rsidP="00222E86">
      <w:pPr>
        <w:pStyle w:val="a4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ориентация на формирование</w:t>
      </w:r>
      <w:r w:rsidRPr="009256CC">
        <w:rPr>
          <w:rFonts w:ascii="Times New Roman" w:hAnsi="Times New Roman" w:cs="Times New Roman"/>
          <w:sz w:val="26"/>
          <w:szCs w:val="26"/>
        </w:rPr>
        <w:t xml:space="preserve">, создание и активизацию ученического самоуправления, как на уровне класса, так и на уровне </w:t>
      </w:r>
      <w:r w:rsidR="00D41198"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>, на создание детских общественных</w:t>
      </w:r>
      <w:r w:rsidRPr="009256C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формирований</w:t>
      </w:r>
      <w:r w:rsidRPr="009256C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в</w:t>
      </w:r>
      <w:r w:rsidRPr="009256CC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рамках</w:t>
      </w:r>
      <w:r w:rsidRPr="009256C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реализации</w:t>
      </w:r>
      <w:r w:rsidRPr="009256C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подпрограмм</w:t>
      </w:r>
      <w:r w:rsidRPr="009256C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и на установление в них доброжелательных и товарищеских взаимоотношений;</w:t>
      </w:r>
    </w:p>
    <w:p w:rsidR="003F7C5F" w:rsidRPr="009256CC" w:rsidRDefault="003F7C5F" w:rsidP="00222E86">
      <w:pPr>
        <w:pStyle w:val="a4"/>
        <w:widowControl w:val="0"/>
        <w:numPr>
          <w:ilvl w:val="1"/>
          <w:numId w:val="2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формирование корпуса классных руководителей</w:t>
      </w:r>
      <w:r w:rsidRPr="009256CC">
        <w:rPr>
          <w:rFonts w:ascii="Times New Roman" w:hAnsi="Times New Roman" w:cs="Times New Roman"/>
          <w:sz w:val="26"/>
          <w:szCs w:val="26"/>
        </w:rPr>
        <w:t xml:space="preserve">, реализующего по отношению к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защитную, личностно развивающую, организационную, </w:t>
      </w:r>
      <w:r w:rsidRPr="009256CC">
        <w:rPr>
          <w:rFonts w:ascii="Times New Roman" w:hAnsi="Times New Roman" w:cs="Times New Roman"/>
          <w:spacing w:val="2"/>
          <w:sz w:val="26"/>
          <w:szCs w:val="26"/>
        </w:rPr>
        <w:t>по</w:t>
      </w:r>
      <w:r w:rsidRPr="009256CC">
        <w:rPr>
          <w:rFonts w:ascii="Times New Roman" w:hAnsi="Times New Roman" w:cs="Times New Roman"/>
          <w:sz w:val="26"/>
          <w:szCs w:val="26"/>
        </w:rPr>
        <w:t>средническую (в том числе и в разрешении конфликтов) функции и</w:t>
      </w:r>
      <w:r w:rsidRPr="009256C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т.д.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</w:pP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lastRenderedPageBreak/>
        <w:t>2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43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СПИ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АНИЯ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7C5F" w:rsidRPr="009256CC" w:rsidRDefault="003F7C5F" w:rsidP="000B3349">
      <w:pPr>
        <w:widowControl w:val="0"/>
        <w:tabs>
          <w:tab w:val="left" w:pos="284"/>
          <w:tab w:val="left" w:pos="1739"/>
          <w:tab w:val="left" w:pos="4727"/>
          <w:tab w:val="left" w:pos="5920"/>
          <w:tab w:val="left" w:pos="6424"/>
          <w:tab w:val="left" w:pos="7165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нный</w:t>
      </w:r>
      <w:r w:rsidRPr="009256CC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ион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 w:rsidRPr="009256CC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нной</w:t>
      </w:r>
      <w:r w:rsidRPr="009256CC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 ро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общ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 шк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 – э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вы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й, творч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кий,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комп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нтный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нин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ии,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 w:rsidRPr="009256CC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дьбу</w:t>
      </w:r>
      <w:r w:rsidRPr="009256CC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ою</w:t>
      </w:r>
      <w:r w:rsidRPr="009256CC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9256CC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Pr="009256CC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Pr="009256CC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ны,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к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рных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pStyle w:val="21"/>
        <w:tabs>
          <w:tab w:val="left" w:pos="284"/>
        </w:tabs>
        <w:spacing w:line="276" w:lineRule="auto"/>
        <w:ind w:left="0" w:firstLine="720"/>
        <w:rPr>
          <w:i w:val="0"/>
        </w:rPr>
      </w:pPr>
      <w:r w:rsidRPr="009256CC">
        <w:rPr>
          <w:b w:val="0"/>
          <w:i w:val="0"/>
        </w:rPr>
        <w:t xml:space="preserve">Исходя из этого, общей </w:t>
      </w:r>
      <w:r w:rsidRPr="009256CC">
        <w:rPr>
          <w:i w:val="0"/>
        </w:rPr>
        <w:t xml:space="preserve">целью воспитания в </w:t>
      </w:r>
      <w:r w:rsidRPr="009256CC">
        <w:rPr>
          <w:i w:val="0"/>
          <w:color w:val="000000"/>
        </w:rPr>
        <w:t>МБОУ «Гимназия святителя Иннокентия Пензенского» г. Пензы</w:t>
      </w:r>
      <w:r w:rsidRPr="009256CC">
        <w:rPr>
          <w:i w:val="0"/>
          <w:color w:val="000000"/>
          <w:spacing w:val="1"/>
        </w:rPr>
        <w:t xml:space="preserve"> </w:t>
      </w:r>
      <w:r w:rsidRPr="009256CC">
        <w:rPr>
          <w:i w:val="0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/>
        <w:rPr>
          <w:color w:val="000000"/>
        </w:rPr>
      </w:pPr>
      <w:r w:rsidRPr="009256CC">
        <w:rPr>
          <w:color w:val="000000"/>
        </w:rPr>
        <w:t>Д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нн</w:t>
      </w:r>
      <w:r w:rsidRPr="009256CC">
        <w:rPr>
          <w:color w:val="000000"/>
          <w:w w:val="101"/>
        </w:rPr>
        <w:t>ая</w:t>
      </w:r>
      <w:r w:rsidRPr="009256CC">
        <w:rPr>
          <w:color w:val="000000"/>
          <w:spacing w:val="148"/>
        </w:rPr>
        <w:t xml:space="preserve"> </w:t>
      </w:r>
      <w:r w:rsidRPr="009256CC">
        <w:rPr>
          <w:color w:val="000000"/>
        </w:rPr>
        <w:t>ц</w:t>
      </w:r>
      <w:r w:rsidRPr="009256CC">
        <w:rPr>
          <w:color w:val="000000"/>
          <w:w w:val="101"/>
        </w:rPr>
        <w:t>е</w:t>
      </w:r>
      <w:r w:rsidRPr="009256CC">
        <w:rPr>
          <w:color w:val="000000"/>
        </w:rPr>
        <w:t>ль</w:t>
      </w:r>
      <w:r w:rsidRPr="009256CC">
        <w:rPr>
          <w:color w:val="000000"/>
          <w:spacing w:val="149"/>
        </w:rPr>
        <w:t xml:space="preserve"> </w:t>
      </w:r>
      <w:r w:rsidRPr="009256CC">
        <w:rPr>
          <w:color w:val="000000"/>
        </w:rPr>
        <w:t>о</w:t>
      </w:r>
      <w:r w:rsidRPr="009256CC">
        <w:rPr>
          <w:color w:val="000000"/>
          <w:spacing w:val="-1"/>
        </w:rPr>
        <w:t>р</w:t>
      </w:r>
      <w:r w:rsidRPr="009256CC">
        <w:rPr>
          <w:color w:val="000000"/>
        </w:rPr>
        <w:t>и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</w:rPr>
        <w:t>нти</w:t>
      </w:r>
      <w:r w:rsidRPr="009256CC">
        <w:rPr>
          <w:color w:val="000000"/>
          <w:spacing w:val="-2"/>
        </w:rPr>
        <w:t>р</w:t>
      </w:r>
      <w:r w:rsidRPr="009256CC">
        <w:rPr>
          <w:color w:val="000000"/>
          <w:spacing w:val="-8"/>
        </w:rPr>
        <w:t>у</w:t>
      </w:r>
      <w:r w:rsidRPr="009256CC">
        <w:rPr>
          <w:color w:val="000000"/>
          <w:w w:val="101"/>
        </w:rPr>
        <w:t>е</w:t>
      </w:r>
      <w:r w:rsidRPr="009256CC">
        <w:rPr>
          <w:color w:val="000000"/>
        </w:rPr>
        <w:t>т</w:t>
      </w:r>
      <w:r w:rsidRPr="009256CC">
        <w:rPr>
          <w:color w:val="000000"/>
          <w:spacing w:val="150"/>
        </w:rPr>
        <w:t xml:space="preserve"> </w:t>
      </w:r>
      <w:r w:rsidRPr="009256CC">
        <w:rPr>
          <w:color w:val="000000"/>
        </w:rPr>
        <w:t>п</w:t>
      </w:r>
      <w:r w:rsidRPr="009256CC">
        <w:rPr>
          <w:color w:val="000000"/>
          <w:spacing w:val="-3"/>
          <w:w w:val="101"/>
        </w:rPr>
        <w:t>е</w:t>
      </w:r>
      <w:r w:rsidRPr="009256CC">
        <w:rPr>
          <w:color w:val="000000"/>
        </w:rPr>
        <w:t>д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-8"/>
        </w:rPr>
        <w:t>г</w:t>
      </w:r>
      <w:r w:rsidRPr="009256CC">
        <w:rPr>
          <w:color w:val="000000"/>
        </w:rPr>
        <w:t>о</w:t>
      </w:r>
      <w:r w:rsidRPr="009256CC">
        <w:rPr>
          <w:color w:val="000000"/>
          <w:spacing w:val="-5"/>
        </w:rPr>
        <w:t>г</w:t>
      </w:r>
      <w:r w:rsidRPr="009256CC">
        <w:rPr>
          <w:color w:val="000000"/>
        </w:rPr>
        <w:t>ов</w:t>
      </w:r>
      <w:r w:rsidRPr="009256CC">
        <w:rPr>
          <w:color w:val="000000"/>
          <w:spacing w:val="147"/>
        </w:rPr>
        <w:t xml:space="preserve"> </w:t>
      </w:r>
      <w:r w:rsidRPr="009256CC">
        <w:rPr>
          <w:color w:val="000000"/>
          <w:spacing w:val="1"/>
        </w:rPr>
        <w:t>н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148"/>
        </w:rPr>
        <w:t xml:space="preserve"> </w:t>
      </w:r>
      <w:r w:rsidRPr="009256CC">
        <w:rPr>
          <w:color w:val="000000"/>
        </w:rPr>
        <w:t>н</w:t>
      </w:r>
      <w:r w:rsidRPr="009256CC">
        <w:rPr>
          <w:color w:val="000000"/>
          <w:spacing w:val="1"/>
          <w:w w:val="101"/>
        </w:rPr>
        <w:t>а</w:t>
      </w:r>
      <w:r w:rsidRPr="009256CC">
        <w:rPr>
          <w:color w:val="000000"/>
          <w:spacing w:val="150"/>
        </w:rPr>
        <w:t xml:space="preserve"> </w:t>
      </w:r>
      <w:r w:rsidRPr="009256CC">
        <w:rPr>
          <w:color w:val="000000"/>
        </w:rPr>
        <w:t>о</w:t>
      </w:r>
      <w:r w:rsidRPr="009256CC">
        <w:rPr>
          <w:color w:val="000000"/>
          <w:spacing w:val="-3"/>
        </w:rPr>
        <w:t>б</w:t>
      </w:r>
      <w:r w:rsidRPr="009256CC">
        <w:rPr>
          <w:color w:val="000000"/>
          <w:spacing w:val="5"/>
          <w:w w:val="101"/>
        </w:rPr>
        <w:t>е</w:t>
      </w:r>
      <w:r w:rsidRPr="009256CC">
        <w:rPr>
          <w:color w:val="000000"/>
          <w:spacing w:val="-1"/>
          <w:w w:val="101"/>
        </w:rPr>
        <w:t>с</w:t>
      </w:r>
      <w:r w:rsidRPr="009256CC">
        <w:rPr>
          <w:color w:val="000000"/>
        </w:rPr>
        <w:t>п</w:t>
      </w:r>
      <w:r w:rsidRPr="009256CC">
        <w:rPr>
          <w:color w:val="000000"/>
          <w:spacing w:val="-7"/>
          <w:w w:val="101"/>
        </w:rPr>
        <w:t>е</w:t>
      </w:r>
      <w:r w:rsidRPr="009256CC">
        <w:rPr>
          <w:color w:val="000000"/>
        </w:rPr>
        <w:t>ч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  <w:spacing w:val="-1"/>
        </w:rPr>
        <w:t>н</w:t>
      </w:r>
      <w:r w:rsidRPr="009256CC">
        <w:rPr>
          <w:color w:val="000000"/>
        </w:rPr>
        <w:t>и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  <w:spacing w:val="150"/>
        </w:rPr>
        <w:t xml:space="preserve"> </w:t>
      </w:r>
      <w:r w:rsidRPr="009256CC">
        <w:rPr>
          <w:color w:val="000000"/>
          <w:spacing w:val="-1"/>
          <w:w w:val="101"/>
        </w:rPr>
        <w:t>с</w:t>
      </w:r>
      <w:r w:rsidRPr="009256CC">
        <w:rPr>
          <w:color w:val="000000"/>
        </w:rPr>
        <w:t>о</w:t>
      </w:r>
      <w:r w:rsidRPr="009256CC">
        <w:rPr>
          <w:color w:val="000000"/>
          <w:spacing w:val="-3"/>
        </w:rPr>
        <w:t>о</w:t>
      </w:r>
      <w:r w:rsidRPr="009256CC">
        <w:rPr>
          <w:color w:val="000000"/>
        </w:rPr>
        <w:t>т</w:t>
      </w:r>
      <w:r w:rsidRPr="009256CC">
        <w:rPr>
          <w:color w:val="000000"/>
          <w:spacing w:val="-2"/>
        </w:rPr>
        <w:t>в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1"/>
        </w:rPr>
        <w:t>т</w:t>
      </w:r>
      <w:r w:rsidRPr="009256CC">
        <w:rPr>
          <w:color w:val="000000"/>
          <w:w w:val="101"/>
        </w:rPr>
        <w:t>с</w:t>
      </w:r>
      <w:r w:rsidRPr="009256CC">
        <w:rPr>
          <w:color w:val="000000"/>
        </w:rPr>
        <w:t>тв</w:t>
      </w:r>
      <w:r w:rsidRPr="009256CC">
        <w:rPr>
          <w:color w:val="000000"/>
          <w:spacing w:val="-2"/>
        </w:rPr>
        <w:t>и</w:t>
      </w:r>
      <w:r w:rsidRPr="009256CC">
        <w:rPr>
          <w:color w:val="000000"/>
          <w:w w:val="101"/>
        </w:rPr>
        <w:t>я</w:t>
      </w:r>
      <w:r w:rsidRPr="009256CC">
        <w:rPr>
          <w:color w:val="000000"/>
        </w:rPr>
        <w:t xml:space="preserve"> личн</w:t>
      </w:r>
      <w:r w:rsidRPr="009256CC">
        <w:rPr>
          <w:color w:val="000000"/>
          <w:spacing w:val="7"/>
        </w:rPr>
        <w:t>о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-1"/>
        </w:rPr>
        <w:t>т</w:t>
      </w:r>
      <w:r w:rsidRPr="009256CC">
        <w:rPr>
          <w:color w:val="000000"/>
        </w:rPr>
        <w:t>и</w:t>
      </w:r>
      <w:r w:rsidRPr="009256CC">
        <w:rPr>
          <w:color w:val="000000"/>
          <w:spacing w:val="58"/>
        </w:rPr>
        <w:t xml:space="preserve"> </w:t>
      </w:r>
      <w:r w:rsidRPr="009256CC">
        <w:rPr>
          <w:color w:val="000000"/>
        </w:rPr>
        <w:t>р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-3"/>
        </w:rPr>
        <w:t>б</w:t>
      </w:r>
      <w:r w:rsidRPr="009256CC">
        <w:rPr>
          <w:color w:val="000000"/>
          <w:spacing w:val="-2"/>
          <w:w w:val="101"/>
        </w:rPr>
        <w:t>е</w:t>
      </w:r>
      <w:r w:rsidRPr="009256CC">
        <w:rPr>
          <w:color w:val="000000"/>
        </w:rPr>
        <w:t>н</w:t>
      </w:r>
      <w:r w:rsidRPr="009256CC">
        <w:rPr>
          <w:color w:val="000000"/>
          <w:spacing w:val="-4"/>
        </w:rPr>
        <w:t>к</w:t>
      </w:r>
      <w:r w:rsidRPr="009256CC">
        <w:rPr>
          <w:color w:val="000000"/>
          <w:spacing w:val="-1"/>
          <w:w w:val="101"/>
        </w:rPr>
        <w:t>а</w:t>
      </w:r>
      <w:r w:rsidRPr="009256CC">
        <w:rPr>
          <w:color w:val="000000"/>
          <w:spacing w:val="56"/>
        </w:rPr>
        <w:t xml:space="preserve"> </w:t>
      </w:r>
      <w:r w:rsidRPr="009256CC">
        <w:rPr>
          <w:color w:val="000000"/>
          <w:spacing w:val="-4"/>
          <w:w w:val="101"/>
        </w:rPr>
        <w:t>е</w:t>
      </w:r>
      <w:r w:rsidRPr="009256CC">
        <w:rPr>
          <w:color w:val="000000"/>
        </w:rPr>
        <w:t>ди</w:t>
      </w:r>
      <w:r w:rsidRPr="009256CC">
        <w:rPr>
          <w:color w:val="000000"/>
          <w:spacing w:val="-1"/>
        </w:rPr>
        <w:t>н</w:t>
      </w:r>
      <w:r w:rsidRPr="009256CC">
        <w:rPr>
          <w:color w:val="000000"/>
          <w:spacing w:val="-3"/>
        </w:rPr>
        <w:t>о</w:t>
      </w:r>
      <w:r w:rsidRPr="009256CC">
        <w:rPr>
          <w:color w:val="000000"/>
        </w:rPr>
        <w:t>му</w:t>
      </w:r>
      <w:r w:rsidRPr="009256CC">
        <w:rPr>
          <w:color w:val="000000"/>
          <w:spacing w:val="53"/>
        </w:rPr>
        <w:t xml:space="preserve"> 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2"/>
        </w:rPr>
        <w:t>т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н</w:t>
      </w:r>
      <w:r w:rsidRPr="009256CC">
        <w:rPr>
          <w:color w:val="000000"/>
          <w:spacing w:val="1"/>
        </w:rPr>
        <w:t>д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-2"/>
        </w:rPr>
        <w:t>р</w:t>
      </w:r>
      <w:r w:rsidRPr="009256CC">
        <w:rPr>
          <w:color w:val="000000"/>
          <w:spacing w:val="-4"/>
        </w:rPr>
        <w:t>т</w:t>
      </w:r>
      <w:r w:rsidRPr="009256CC">
        <w:rPr>
          <w:color w:val="000000"/>
          <w:spacing w:val="-32"/>
        </w:rPr>
        <w:t>у</w:t>
      </w:r>
      <w:r w:rsidRPr="009256CC">
        <w:rPr>
          <w:color w:val="000000"/>
        </w:rPr>
        <w:t>,</w:t>
      </w:r>
      <w:r w:rsidRPr="009256CC">
        <w:rPr>
          <w:color w:val="000000"/>
          <w:spacing w:val="58"/>
        </w:rPr>
        <w:t xml:space="preserve"> 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56"/>
        </w:rPr>
        <w:t xml:space="preserve"> </w:t>
      </w:r>
      <w:r w:rsidRPr="009256CC">
        <w:rPr>
          <w:color w:val="000000"/>
          <w:spacing w:val="1"/>
        </w:rPr>
        <w:t>н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57"/>
        </w:rPr>
        <w:t xml:space="preserve"> </w:t>
      </w:r>
      <w:r w:rsidRPr="009256CC">
        <w:rPr>
          <w:color w:val="000000"/>
          <w:spacing w:val="-1"/>
        </w:rPr>
        <w:t>о</w:t>
      </w:r>
      <w:r w:rsidRPr="009256CC">
        <w:rPr>
          <w:color w:val="000000"/>
          <w:spacing w:val="-3"/>
        </w:rPr>
        <w:t>б</w:t>
      </w:r>
      <w:r w:rsidRPr="009256CC">
        <w:rPr>
          <w:color w:val="000000"/>
          <w:spacing w:val="6"/>
          <w:w w:val="101"/>
        </w:rPr>
        <w:t>е</w:t>
      </w:r>
      <w:r w:rsidRPr="009256CC">
        <w:rPr>
          <w:color w:val="000000"/>
          <w:spacing w:val="-1"/>
          <w:w w:val="101"/>
        </w:rPr>
        <w:t>с</w:t>
      </w:r>
      <w:r w:rsidRPr="009256CC">
        <w:rPr>
          <w:color w:val="000000"/>
        </w:rPr>
        <w:t>п</w:t>
      </w:r>
      <w:r w:rsidRPr="009256CC">
        <w:rPr>
          <w:color w:val="000000"/>
          <w:spacing w:val="-7"/>
          <w:w w:val="101"/>
        </w:rPr>
        <w:t>е</w:t>
      </w:r>
      <w:r w:rsidRPr="009256CC">
        <w:rPr>
          <w:color w:val="000000"/>
        </w:rPr>
        <w:t>ч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  <w:spacing w:val="-1"/>
        </w:rPr>
        <w:t>н</w:t>
      </w:r>
      <w:r w:rsidRPr="009256CC">
        <w:rPr>
          <w:color w:val="000000"/>
        </w:rPr>
        <w:t>и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  <w:spacing w:val="56"/>
        </w:rPr>
        <w:t xml:space="preserve"> </w:t>
      </w:r>
      <w:r w:rsidRPr="009256CC">
        <w:rPr>
          <w:color w:val="000000"/>
        </w:rPr>
        <w:t>позитивной</w:t>
      </w:r>
      <w:r w:rsidRPr="009256CC">
        <w:rPr>
          <w:color w:val="000000"/>
          <w:spacing w:val="55"/>
        </w:rPr>
        <w:t xml:space="preserve"> </w:t>
      </w:r>
      <w:r w:rsidRPr="009256CC">
        <w:rPr>
          <w:color w:val="000000"/>
          <w:spacing w:val="-1"/>
        </w:rPr>
        <w:t>д</w:t>
      </w:r>
      <w:r w:rsidRPr="009256CC">
        <w:rPr>
          <w:color w:val="000000"/>
          <w:spacing w:val="1"/>
        </w:rPr>
        <w:t>ин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-2"/>
        </w:rPr>
        <w:t>м</w:t>
      </w:r>
      <w:r w:rsidRPr="009256CC">
        <w:rPr>
          <w:color w:val="000000"/>
          <w:spacing w:val="-1"/>
        </w:rPr>
        <w:t>ик</w:t>
      </w:r>
      <w:r w:rsidRPr="009256CC">
        <w:rPr>
          <w:color w:val="000000"/>
        </w:rPr>
        <w:t>и р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зви</w:t>
      </w:r>
      <w:r w:rsidRPr="009256CC">
        <w:rPr>
          <w:color w:val="000000"/>
          <w:spacing w:val="-1"/>
        </w:rPr>
        <w:t>т</w:t>
      </w:r>
      <w:r w:rsidRPr="009256CC">
        <w:rPr>
          <w:color w:val="000000"/>
        </w:rPr>
        <w:t>и</w:t>
      </w:r>
      <w:r w:rsidRPr="009256CC">
        <w:rPr>
          <w:color w:val="000000"/>
          <w:w w:val="101"/>
        </w:rPr>
        <w:t>я</w:t>
      </w:r>
      <w:r w:rsidRPr="009256CC">
        <w:rPr>
          <w:color w:val="000000"/>
          <w:spacing w:val="70"/>
        </w:rPr>
        <w:t xml:space="preserve"> 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-9"/>
        </w:rPr>
        <w:t>г</w:t>
      </w:r>
      <w:r w:rsidRPr="009256CC">
        <w:rPr>
          <w:color w:val="000000"/>
        </w:rPr>
        <w:t>о</w:t>
      </w:r>
      <w:r w:rsidRPr="009256CC">
        <w:rPr>
          <w:color w:val="000000"/>
          <w:spacing w:val="70"/>
        </w:rPr>
        <w:t xml:space="preserve"> </w:t>
      </w:r>
      <w:r w:rsidRPr="009256CC">
        <w:rPr>
          <w:color w:val="000000"/>
        </w:rPr>
        <w:t>личн</w:t>
      </w:r>
      <w:r w:rsidRPr="009256CC">
        <w:rPr>
          <w:color w:val="000000"/>
          <w:spacing w:val="5"/>
        </w:rPr>
        <w:t>о</w:t>
      </w:r>
      <w:r w:rsidRPr="009256CC">
        <w:rPr>
          <w:color w:val="000000"/>
          <w:w w:val="101"/>
        </w:rPr>
        <w:t>с</w:t>
      </w:r>
      <w:r w:rsidRPr="009256CC">
        <w:rPr>
          <w:color w:val="000000"/>
        </w:rPr>
        <w:t>т</w:t>
      </w:r>
      <w:r w:rsidRPr="009256CC">
        <w:rPr>
          <w:color w:val="000000"/>
          <w:spacing w:val="2"/>
        </w:rPr>
        <w:t>и</w:t>
      </w:r>
      <w:r w:rsidRPr="009256CC">
        <w:rPr>
          <w:color w:val="000000"/>
        </w:rPr>
        <w:t>.</w:t>
      </w:r>
      <w:r w:rsidRPr="009256CC">
        <w:rPr>
          <w:color w:val="000000"/>
          <w:spacing w:val="68"/>
        </w:rPr>
        <w:t xml:space="preserve"> </w:t>
      </w:r>
      <w:r w:rsidRPr="009256CC">
        <w:rPr>
          <w:color w:val="000000"/>
          <w:spacing w:val="1"/>
        </w:rPr>
        <w:t>В</w:t>
      </w:r>
      <w:r w:rsidRPr="009256CC">
        <w:rPr>
          <w:color w:val="000000"/>
          <w:spacing w:val="69"/>
        </w:rPr>
        <w:t xml:space="preserve"> 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-5"/>
        </w:rPr>
        <w:t>в</w:t>
      </w:r>
      <w:r w:rsidRPr="009256CC">
        <w:rPr>
          <w:color w:val="000000"/>
          <w:w w:val="101"/>
        </w:rPr>
        <w:t>я</w:t>
      </w:r>
      <w:r w:rsidRPr="009256CC">
        <w:rPr>
          <w:color w:val="000000"/>
        </w:rPr>
        <w:t>зи</w:t>
      </w:r>
      <w:r w:rsidRPr="009256CC">
        <w:rPr>
          <w:color w:val="000000"/>
          <w:spacing w:val="69"/>
        </w:rPr>
        <w:t xml:space="preserve"> 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69"/>
        </w:rPr>
        <w:t xml:space="preserve"> </w:t>
      </w:r>
      <w:r w:rsidRPr="009256CC">
        <w:rPr>
          <w:color w:val="000000"/>
        </w:rPr>
        <w:t>эт</w:t>
      </w:r>
      <w:r w:rsidRPr="009256CC">
        <w:rPr>
          <w:color w:val="000000"/>
          <w:spacing w:val="-1"/>
        </w:rPr>
        <w:t>и</w:t>
      </w:r>
      <w:r w:rsidRPr="009256CC">
        <w:rPr>
          <w:color w:val="000000"/>
        </w:rPr>
        <w:t>м</w:t>
      </w:r>
      <w:r w:rsidRPr="009256CC">
        <w:rPr>
          <w:color w:val="000000"/>
          <w:spacing w:val="69"/>
        </w:rPr>
        <w:t xml:space="preserve"> </w:t>
      </w:r>
      <w:r w:rsidRPr="009256CC">
        <w:rPr>
          <w:color w:val="000000"/>
          <w:spacing w:val="-4"/>
        </w:rPr>
        <w:t>в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ж</w:t>
      </w:r>
      <w:r w:rsidRPr="009256CC">
        <w:rPr>
          <w:color w:val="000000"/>
          <w:spacing w:val="1"/>
        </w:rPr>
        <w:t>н</w:t>
      </w:r>
      <w:r w:rsidRPr="009256CC">
        <w:rPr>
          <w:color w:val="000000"/>
        </w:rPr>
        <w:t>о</w:t>
      </w:r>
      <w:r w:rsidRPr="009256CC">
        <w:rPr>
          <w:color w:val="000000"/>
          <w:spacing w:val="73"/>
        </w:rPr>
        <w:t xml:space="preserve"> </w:t>
      </w:r>
      <w:r w:rsidRPr="009256CC">
        <w:rPr>
          <w:color w:val="000000"/>
          <w:spacing w:val="-1"/>
          <w:w w:val="101"/>
        </w:rPr>
        <w:t>с</w:t>
      </w:r>
      <w:r w:rsidRPr="009256CC">
        <w:rPr>
          <w:color w:val="000000"/>
          <w:spacing w:val="-6"/>
        </w:rPr>
        <w:t>о</w:t>
      </w:r>
      <w:r w:rsidRPr="009256CC">
        <w:rPr>
          <w:color w:val="000000"/>
          <w:spacing w:val="-1"/>
        </w:rPr>
        <w:t>ч</w:t>
      </w:r>
      <w:r w:rsidRPr="009256CC">
        <w:rPr>
          <w:color w:val="000000"/>
          <w:w w:val="101"/>
        </w:rPr>
        <w:t>е</w:t>
      </w:r>
      <w:r w:rsidRPr="009256CC">
        <w:rPr>
          <w:color w:val="000000"/>
        </w:rPr>
        <w:t>т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ни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67"/>
        </w:rPr>
        <w:t xml:space="preserve"> </w:t>
      </w:r>
      <w:r w:rsidRPr="009256CC">
        <w:rPr>
          <w:color w:val="000000"/>
          <w:spacing w:val="-2"/>
        </w:rPr>
        <w:t>у</w:t>
      </w:r>
      <w:r w:rsidRPr="009256CC">
        <w:rPr>
          <w:color w:val="000000"/>
          <w:w w:val="101"/>
        </w:rPr>
        <w:t>с</w:t>
      </w:r>
      <w:r w:rsidRPr="009256CC">
        <w:rPr>
          <w:color w:val="000000"/>
        </w:rPr>
        <w:t>илий</w:t>
      </w:r>
      <w:r w:rsidRPr="009256CC">
        <w:rPr>
          <w:color w:val="000000"/>
          <w:spacing w:val="70"/>
        </w:rPr>
        <w:t xml:space="preserve"> </w:t>
      </w:r>
      <w:r w:rsidRPr="009256CC">
        <w:rPr>
          <w:color w:val="000000"/>
        </w:rPr>
        <w:t>п</w:t>
      </w:r>
      <w:r w:rsidRPr="009256CC">
        <w:rPr>
          <w:color w:val="000000"/>
          <w:spacing w:val="-3"/>
          <w:w w:val="101"/>
        </w:rPr>
        <w:t>е</w:t>
      </w:r>
      <w:r w:rsidRPr="009256CC">
        <w:rPr>
          <w:color w:val="000000"/>
        </w:rPr>
        <w:t>д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-8"/>
        </w:rPr>
        <w:t>г</w:t>
      </w:r>
      <w:r w:rsidRPr="009256CC">
        <w:rPr>
          <w:color w:val="000000"/>
        </w:rPr>
        <w:t>ог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66"/>
        </w:rPr>
        <w:t xml:space="preserve"> </w:t>
      </w:r>
      <w:r w:rsidRPr="009256CC">
        <w:rPr>
          <w:color w:val="000000"/>
          <w:spacing w:val="-1"/>
        </w:rPr>
        <w:t>п</w:t>
      </w:r>
      <w:r w:rsidRPr="009256CC">
        <w:rPr>
          <w:color w:val="000000"/>
        </w:rPr>
        <w:t>о р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зви</w:t>
      </w:r>
      <w:r w:rsidRPr="009256CC">
        <w:rPr>
          <w:color w:val="000000"/>
          <w:spacing w:val="-1"/>
        </w:rPr>
        <w:t>т</w:t>
      </w:r>
      <w:r w:rsidRPr="009256CC">
        <w:rPr>
          <w:color w:val="000000"/>
        </w:rPr>
        <w:t>ию</w:t>
      </w:r>
      <w:r w:rsidRPr="009256CC">
        <w:rPr>
          <w:color w:val="000000"/>
          <w:spacing w:val="32"/>
        </w:rPr>
        <w:t xml:space="preserve"> </w:t>
      </w:r>
      <w:r w:rsidRPr="009256CC">
        <w:rPr>
          <w:color w:val="000000"/>
        </w:rPr>
        <w:t>личн</w:t>
      </w:r>
      <w:r w:rsidRPr="009256CC">
        <w:rPr>
          <w:color w:val="000000"/>
          <w:spacing w:val="7"/>
        </w:rPr>
        <w:t>о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-1"/>
        </w:rPr>
        <w:t>т</w:t>
      </w:r>
      <w:r w:rsidRPr="009256CC">
        <w:rPr>
          <w:color w:val="000000"/>
        </w:rPr>
        <w:t>и</w:t>
      </w:r>
      <w:r w:rsidRPr="009256CC">
        <w:rPr>
          <w:color w:val="000000"/>
          <w:spacing w:val="31"/>
        </w:rPr>
        <w:t xml:space="preserve"> </w:t>
      </w:r>
      <w:r w:rsidRPr="009256CC">
        <w:rPr>
          <w:color w:val="000000"/>
          <w:spacing w:val="1"/>
        </w:rPr>
        <w:t>р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-4"/>
        </w:rPr>
        <w:t>б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</w:rPr>
        <w:t>н</w:t>
      </w:r>
      <w:r w:rsidRPr="009256CC">
        <w:rPr>
          <w:color w:val="000000"/>
          <w:spacing w:val="-3"/>
        </w:rPr>
        <w:t>к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29"/>
        </w:rPr>
        <w:t xml:space="preserve"> </w:t>
      </w:r>
      <w:r w:rsidRPr="009256CC">
        <w:rPr>
          <w:color w:val="000000"/>
          <w:spacing w:val="1"/>
        </w:rPr>
        <w:t>и</w:t>
      </w:r>
      <w:r w:rsidRPr="009256CC">
        <w:rPr>
          <w:color w:val="000000"/>
          <w:spacing w:val="33"/>
        </w:rPr>
        <w:t xml:space="preserve"> </w:t>
      </w:r>
      <w:r w:rsidRPr="009256CC">
        <w:rPr>
          <w:color w:val="000000"/>
          <w:spacing w:val="-1"/>
        </w:rPr>
        <w:t>у</w:t>
      </w:r>
      <w:r w:rsidRPr="009256CC">
        <w:rPr>
          <w:color w:val="000000"/>
          <w:w w:val="101"/>
        </w:rPr>
        <w:t>с</w:t>
      </w:r>
      <w:r w:rsidRPr="009256CC">
        <w:rPr>
          <w:color w:val="000000"/>
        </w:rPr>
        <w:t>илий</w:t>
      </w:r>
      <w:r w:rsidRPr="009256CC">
        <w:rPr>
          <w:color w:val="000000"/>
          <w:spacing w:val="29"/>
        </w:rPr>
        <w:t xml:space="preserve"> </w:t>
      </w:r>
      <w:r w:rsidRPr="009256CC">
        <w:rPr>
          <w:color w:val="000000"/>
          <w:spacing w:val="2"/>
          <w:w w:val="101"/>
        </w:rPr>
        <w:t>с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м</w:t>
      </w:r>
      <w:r w:rsidRPr="009256CC">
        <w:rPr>
          <w:color w:val="000000"/>
          <w:spacing w:val="1"/>
        </w:rPr>
        <w:t>о</w:t>
      </w:r>
      <w:r w:rsidRPr="009256CC">
        <w:rPr>
          <w:color w:val="000000"/>
          <w:spacing w:val="-9"/>
        </w:rPr>
        <w:t>г</w:t>
      </w:r>
      <w:r w:rsidRPr="009256CC">
        <w:rPr>
          <w:color w:val="000000"/>
        </w:rPr>
        <w:t>о</w:t>
      </w:r>
      <w:r w:rsidRPr="009256CC">
        <w:rPr>
          <w:color w:val="000000"/>
          <w:spacing w:val="34"/>
        </w:rPr>
        <w:t xml:space="preserve"> </w:t>
      </w:r>
      <w:r w:rsidRPr="009256CC">
        <w:rPr>
          <w:color w:val="000000"/>
        </w:rPr>
        <w:t>р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-4"/>
        </w:rPr>
        <w:t>б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</w:rPr>
        <w:t>н</w:t>
      </w:r>
      <w:r w:rsidRPr="009256CC">
        <w:rPr>
          <w:color w:val="000000"/>
          <w:spacing w:val="-4"/>
        </w:rPr>
        <w:t>к</w:t>
      </w:r>
      <w:r w:rsidRPr="009256CC">
        <w:rPr>
          <w:color w:val="000000"/>
          <w:spacing w:val="-1"/>
          <w:w w:val="101"/>
        </w:rPr>
        <w:t>а</w:t>
      </w:r>
      <w:r w:rsidRPr="009256CC">
        <w:rPr>
          <w:color w:val="000000"/>
          <w:spacing w:val="30"/>
        </w:rPr>
        <w:t xml:space="preserve"> </w:t>
      </w:r>
      <w:r w:rsidRPr="009256CC">
        <w:rPr>
          <w:color w:val="000000"/>
          <w:spacing w:val="1"/>
        </w:rPr>
        <w:t>п</w:t>
      </w:r>
      <w:r w:rsidRPr="009256CC">
        <w:rPr>
          <w:color w:val="000000"/>
        </w:rPr>
        <w:t>о</w:t>
      </w:r>
      <w:r w:rsidRPr="009256CC">
        <w:rPr>
          <w:color w:val="000000"/>
          <w:spacing w:val="32"/>
        </w:rPr>
        <w:t xml:space="preserve"> 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-2"/>
        </w:rPr>
        <w:t>в</w:t>
      </w:r>
      <w:r w:rsidRPr="009256CC">
        <w:rPr>
          <w:color w:val="000000"/>
          <w:spacing w:val="2"/>
        </w:rPr>
        <w:t>о</w:t>
      </w:r>
      <w:r w:rsidRPr="009256CC">
        <w:rPr>
          <w:color w:val="000000"/>
          <w:w w:val="101"/>
        </w:rPr>
        <w:t>е</w:t>
      </w:r>
      <w:r w:rsidRPr="009256CC">
        <w:rPr>
          <w:color w:val="000000"/>
        </w:rPr>
        <w:t>му</w:t>
      </w:r>
      <w:r w:rsidRPr="009256CC">
        <w:rPr>
          <w:color w:val="000000"/>
          <w:spacing w:val="29"/>
        </w:rPr>
        <w:t xml:space="preserve"> </w:t>
      </w:r>
      <w:r w:rsidRPr="009256CC">
        <w:rPr>
          <w:color w:val="000000"/>
          <w:spacing w:val="3"/>
          <w:w w:val="101"/>
        </w:rPr>
        <w:t>с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мор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зви</w:t>
      </w:r>
      <w:r w:rsidRPr="009256CC">
        <w:rPr>
          <w:color w:val="000000"/>
          <w:spacing w:val="-1"/>
        </w:rPr>
        <w:t>т</w:t>
      </w:r>
      <w:r w:rsidRPr="009256CC">
        <w:rPr>
          <w:color w:val="000000"/>
        </w:rPr>
        <w:t xml:space="preserve">ию. </w:t>
      </w:r>
      <w:r w:rsidRPr="009256CC">
        <w:rPr>
          <w:color w:val="000000"/>
          <w:spacing w:val="-1"/>
        </w:rPr>
        <w:t>И</w:t>
      </w:r>
      <w:r w:rsidRPr="009256CC">
        <w:rPr>
          <w:color w:val="000000"/>
        </w:rPr>
        <w:t>х</w:t>
      </w:r>
      <w:r w:rsidRPr="009256CC">
        <w:rPr>
          <w:color w:val="000000"/>
          <w:spacing w:val="27"/>
        </w:rPr>
        <w:t xml:space="preserve"> 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-2"/>
        </w:rPr>
        <w:t>о</w:t>
      </w:r>
      <w:r w:rsidRPr="009256CC">
        <w:rPr>
          <w:color w:val="000000"/>
        </w:rPr>
        <w:t>т</w:t>
      </w:r>
      <w:r w:rsidRPr="009256CC">
        <w:rPr>
          <w:color w:val="000000"/>
          <w:spacing w:val="-1"/>
        </w:rPr>
        <w:t>р</w:t>
      </w:r>
      <w:r w:rsidRPr="009256CC">
        <w:rPr>
          <w:color w:val="000000"/>
          <w:spacing w:val="-20"/>
        </w:rPr>
        <w:t>у</w:t>
      </w:r>
      <w:r w:rsidRPr="009256CC">
        <w:rPr>
          <w:color w:val="000000"/>
        </w:rPr>
        <w:t>днич</w:t>
      </w:r>
      <w:r w:rsidRPr="009256CC">
        <w:rPr>
          <w:color w:val="000000"/>
          <w:spacing w:val="5"/>
          <w:w w:val="101"/>
        </w:rPr>
        <w:t>е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1"/>
        </w:rPr>
        <w:t>т</w:t>
      </w:r>
      <w:r w:rsidRPr="009256CC">
        <w:rPr>
          <w:color w:val="000000"/>
          <w:spacing w:val="-2"/>
        </w:rPr>
        <w:t>в</w:t>
      </w:r>
      <w:r w:rsidRPr="009256CC">
        <w:rPr>
          <w:color w:val="000000"/>
        </w:rPr>
        <w:t>о,</w:t>
      </w:r>
      <w:r w:rsidRPr="009256CC">
        <w:rPr>
          <w:color w:val="000000"/>
          <w:spacing w:val="23"/>
        </w:rPr>
        <w:t xml:space="preserve"> </w:t>
      </w:r>
      <w:r w:rsidRPr="009256CC">
        <w:rPr>
          <w:color w:val="000000"/>
        </w:rPr>
        <w:t>п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-3"/>
        </w:rPr>
        <w:t>р</w:t>
      </w:r>
      <w:r w:rsidRPr="009256CC">
        <w:rPr>
          <w:color w:val="000000"/>
        </w:rPr>
        <w:t>тн</w:t>
      </w:r>
      <w:r w:rsidRPr="009256CC">
        <w:rPr>
          <w:color w:val="000000"/>
          <w:spacing w:val="-1"/>
          <w:w w:val="101"/>
        </w:rPr>
        <w:t>е</w:t>
      </w:r>
      <w:r w:rsidRPr="009256CC">
        <w:rPr>
          <w:color w:val="000000"/>
        </w:rPr>
        <w:t>р</w:t>
      </w:r>
      <w:r w:rsidRPr="009256CC">
        <w:rPr>
          <w:color w:val="000000"/>
          <w:spacing w:val="-1"/>
          <w:w w:val="101"/>
        </w:rPr>
        <w:t>с</w:t>
      </w:r>
      <w:r w:rsidRPr="009256CC">
        <w:rPr>
          <w:color w:val="000000"/>
        </w:rPr>
        <w:t>к</w:t>
      </w:r>
      <w:r w:rsidRPr="009256CC">
        <w:rPr>
          <w:color w:val="000000"/>
          <w:spacing w:val="1"/>
        </w:rPr>
        <w:t>и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26"/>
        </w:rPr>
        <w:t xml:space="preserve"> </w:t>
      </w:r>
      <w:r w:rsidRPr="009256CC">
        <w:rPr>
          <w:color w:val="000000"/>
          <w:spacing w:val="-2"/>
        </w:rPr>
        <w:t>от</w:t>
      </w:r>
      <w:r w:rsidRPr="009256CC">
        <w:rPr>
          <w:color w:val="000000"/>
        </w:rPr>
        <w:t>но</w:t>
      </w:r>
      <w:r w:rsidRPr="009256CC">
        <w:rPr>
          <w:color w:val="000000"/>
          <w:spacing w:val="-1"/>
        </w:rPr>
        <w:t>ш</w:t>
      </w:r>
      <w:r w:rsidRPr="009256CC">
        <w:rPr>
          <w:color w:val="000000"/>
          <w:w w:val="101"/>
        </w:rPr>
        <w:t>е</w:t>
      </w:r>
      <w:r w:rsidRPr="009256CC">
        <w:rPr>
          <w:color w:val="000000"/>
        </w:rPr>
        <w:t>ни</w:t>
      </w:r>
      <w:r w:rsidRPr="009256CC">
        <w:rPr>
          <w:color w:val="000000"/>
          <w:w w:val="101"/>
        </w:rPr>
        <w:t>я</w:t>
      </w:r>
      <w:r w:rsidRPr="009256CC">
        <w:rPr>
          <w:color w:val="000000"/>
          <w:spacing w:val="25"/>
        </w:rPr>
        <w:t xml:space="preserve"> </w:t>
      </w:r>
      <w:r w:rsidRPr="009256CC">
        <w:rPr>
          <w:color w:val="000000"/>
          <w:w w:val="101"/>
        </w:rPr>
        <w:t>я</w:t>
      </w:r>
      <w:r w:rsidRPr="009256CC">
        <w:rPr>
          <w:color w:val="000000"/>
          <w:spacing w:val="-4"/>
        </w:rPr>
        <w:t>в</w:t>
      </w:r>
      <w:r w:rsidRPr="009256CC">
        <w:rPr>
          <w:color w:val="000000"/>
          <w:spacing w:val="-1"/>
        </w:rPr>
        <w:t>л</w:t>
      </w:r>
      <w:r w:rsidRPr="009256CC">
        <w:rPr>
          <w:color w:val="000000"/>
          <w:w w:val="101"/>
        </w:rPr>
        <w:t>я</w:t>
      </w:r>
      <w:r w:rsidRPr="009256CC">
        <w:rPr>
          <w:color w:val="000000"/>
          <w:spacing w:val="-5"/>
        </w:rPr>
        <w:t>ю</w:t>
      </w:r>
      <w:r w:rsidRPr="009256CC">
        <w:rPr>
          <w:color w:val="000000"/>
          <w:spacing w:val="1"/>
        </w:rPr>
        <w:t>т</w:t>
      </w:r>
      <w:r w:rsidRPr="009256CC">
        <w:rPr>
          <w:color w:val="000000"/>
          <w:w w:val="101"/>
        </w:rPr>
        <w:t>ся</w:t>
      </w:r>
      <w:r w:rsidRPr="009256CC">
        <w:rPr>
          <w:color w:val="000000"/>
          <w:spacing w:val="25"/>
        </w:rPr>
        <w:t xml:space="preserve"> </w:t>
      </w:r>
      <w:r w:rsidRPr="009256CC">
        <w:rPr>
          <w:color w:val="000000"/>
          <w:spacing w:val="-3"/>
        </w:rPr>
        <w:t>в</w:t>
      </w:r>
      <w:r w:rsidRPr="009256CC">
        <w:rPr>
          <w:color w:val="000000"/>
          <w:w w:val="101"/>
        </w:rPr>
        <w:t>а</w:t>
      </w:r>
      <w:r w:rsidRPr="009256CC">
        <w:rPr>
          <w:color w:val="000000"/>
        </w:rPr>
        <w:t>жным</w:t>
      </w:r>
      <w:r w:rsidRPr="009256CC">
        <w:rPr>
          <w:color w:val="000000"/>
          <w:spacing w:val="26"/>
        </w:rPr>
        <w:t xml:space="preserve"> </w:t>
      </w:r>
      <w:r w:rsidRPr="009256CC">
        <w:rPr>
          <w:color w:val="000000"/>
        </w:rPr>
        <w:t>ф</w:t>
      </w:r>
      <w:r w:rsidRPr="009256CC">
        <w:rPr>
          <w:color w:val="000000"/>
          <w:w w:val="101"/>
        </w:rPr>
        <w:t>а</w:t>
      </w:r>
      <w:r w:rsidRPr="009256CC">
        <w:rPr>
          <w:color w:val="000000"/>
          <w:spacing w:val="-3"/>
        </w:rPr>
        <w:t>кт</w:t>
      </w:r>
      <w:r w:rsidRPr="009256CC">
        <w:rPr>
          <w:color w:val="000000"/>
          <w:spacing w:val="-1"/>
        </w:rPr>
        <w:t>ор</w:t>
      </w:r>
      <w:r w:rsidRPr="009256CC">
        <w:rPr>
          <w:color w:val="000000"/>
          <w:spacing w:val="-3"/>
        </w:rPr>
        <w:t>о</w:t>
      </w:r>
      <w:r w:rsidRPr="009256CC">
        <w:rPr>
          <w:color w:val="000000"/>
        </w:rPr>
        <w:t>м</w:t>
      </w:r>
      <w:r w:rsidRPr="009256CC">
        <w:rPr>
          <w:color w:val="000000"/>
          <w:spacing w:val="26"/>
        </w:rPr>
        <w:t xml:space="preserve"> </w:t>
      </w:r>
      <w:r w:rsidRPr="009256CC">
        <w:rPr>
          <w:color w:val="000000"/>
          <w:spacing w:val="-3"/>
        </w:rPr>
        <w:t>у</w:t>
      </w:r>
      <w:r w:rsidRPr="009256CC">
        <w:rPr>
          <w:color w:val="000000"/>
          <w:w w:val="101"/>
        </w:rPr>
        <w:t>с</w:t>
      </w:r>
      <w:r w:rsidRPr="009256CC">
        <w:rPr>
          <w:color w:val="000000"/>
        </w:rPr>
        <w:t>п</w:t>
      </w:r>
      <w:r w:rsidRPr="009256CC">
        <w:rPr>
          <w:color w:val="000000"/>
          <w:spacing w:val="-4"/>
          <w:w w:val="101"/>
        </w:rPr>
        <w:t>е</w:t>
      </w:r>
      <w:r w:rsidRPr="009256CC">
        <w:rPr>
          <w:color w:val="000000"/>
          <w:spacing w:val="-4"/>
        </w:rPr>
        <w:t>х</w:t>
      </w:r>
      <w:r w:rsidRPr="009256CC">
        <w:rPr>
          <w:color w:val="000000"/>
          <w:w w:val="101"/>
        </w:rPr>
        <w:t xml:space="preserve">а </w:t>
      </w:r>
      <w:r w:rsidRPr="009256CC">
        <w:rPr>
          <w:color w:val="000000"/>
        </w:rPr>
        <w:t>в д</w:t>
      </w:r>
      <w:r w:rsidRPr="009256CC">
        <w:rPr>
          <w:color w:val="000000"/>
          <w:spacing w:val="9"/>
        </w:rPr>
        <w:t>о</w:t>
      </w:r>
      <w:r w:rsidRPr="009256CC">
        <w:rPr>
          <w:color w:val="000000"/>
          <w:w w:val="101"/>
        </w:rPr>
        <w:t>с</w:t>
      </w:r>
      <w:r w:rsidRPr="009256CC">
        <w:rPr>
          <w:color w:val="000000"/>
          <w:spacing w:val="-2"/>
        </w:rPr>
        <w:t>т</w:t>
      </w:r>
      <w:r w:rsidRPr="009256CC">
        <w:rPr>
          <w:color w:val="000000"/>
        </w:rPr>
        <w:t>и</w:t>
      </w:r>
      <w:r w:rsidRPr="009256CC">
        <w:rPr>
          <w:color w:val="000000"/>
          <w:spacing w:val="-3"/>
        </w:rPr>
        <w:t>ж</w:t>
      </w:r>
      <w:r w:rsidRPr="009256CC">
        <w:rPr>
          <w:color w:val="000000"/>
          <w:spacing w:val="-2"/>
          <w:w w:val="101"/>
        </w:rPr>
        <w:t>е</w:t>
      </w:r>
      <w:r w:rsidRPr="009256CC">
        <w:rPr>
          <w:color w:val="000000"/>
        </w:rPr>
        <w:t>н</w:t>
      </w:r>
      <w:r w:rsidRPr="009256CC">
        <w:rPr>
          <w:color w:val="000000"/>
          <w:spacing w:val="-1"/>
        </w:rPr>
        <w:t>и</w:t>
      </w:r>
      <w:r w:rsidRPr="009256CC">
        <w:rPr>
          <w:color w:val="000000"/>
        </w:rPr>
        <w:t>и</w:t>
      </w:r>
      <w:r w:rsidRPr="009256CC">
        <w:rPr>
          <w:color w:val="000000"/>
          <w:spacing w:val="1"/>
        </w:rPr>
        <w:t xml:space="preserve"> </w:t>
      </w:r>
      <w:r w:rsidRPr="009256CC">
        <w:rPr>
          <w:color w:val="000000"/>
        </w:rPr>
        <w:t>ц</w:t>
      </w:r>
      <w:r w:rsidRPr="009256CC">
        <w:rPr>
          <w:color w:val="000000"/>
          <w:w w:val="101"/>
        </w:rPr>
        <w:t>е</w:t>
      </w:r>
      <w:r w:rsidRPr="009256CC">
        <w:rPr>
          <w:color w:val="000000"/>
          <w:spacing w:val="-1"/>
        </w:rPr>
        <w:t>л</w:t>
      </w:r>
      <w:r w:rsidRPr="009256CC">
        <w:rPr>
          <w:color w:val="000000"/>
        </w:rPr>
        <w:t>и.</w:t>
      </w:r>
    </w:p>
    <w:p w:rsidR="003F7C5F" w:rsidRPr="009256CC" w:rsidRDefault="003F7C5F" w:rsidP="00222E86">
      <w:pPr>
        <w:pStyle w:val="a6"/>
        <w:numPr>
          <w:ilvl w:val="1"/>
          <w:numId w:val="32"/>
        </w:numPr>
        <w:tabs>
          <w:tab w:val="left" w:pos="284"/>
        </w:tabs>
        <w:spacing w:line="276" w:lineRule="auto"/>
        <w:ind w:left="0" w:firstLine="0"/>
        <w:rPr>
          <w:i/>
        </w:rPr>
      </w:pPr>
      <w:r w:rsidRPr="009256CC">
        <w:t xml:space="preserve">Достижению поставленной цели воспитания обучающихся будет способствовать решение следующих основных </w:t>
      </w:r>
      <w:r w:rsidRPr="009256CC">
        <w:rPr>
          <w:b/>
          <w:i/>
        </w:rPr>
        <w:t>задач</w:t>
      </w:r>
      <w:r w:rsidRPr="009256CC">
        <w:rPr>
          <w:i/>
        </w:rPr>
        <w:t>: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поддерживать традиции образовательной организации и инициативы по созданию новых в рамках уклада гимназической жизни, реализовывать воспитательные возможности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ключевых</w:t>
      </w:r>
      <w:r w:rsidRPr="009256C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дел,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инициировать и поддерживать ученическое самоуправление как на уровне гимназии, так и на уровне классных сообществ, деятельность детских общественных организаций;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вовлекать обучающихся в кружки, секции, клубы, студии и иные детские объединения дополнительного образования, работающие по школьным программам внеурочной деятельности и реализовывать их воспитательные</w:t>
      </w:r>
      <w:r w:rsidRPr="009256C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возможности;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организовывать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работу с</w:t>
      </w:r>
      <w:r w:rsidRPr="009256C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</w:t>
      </w:r>
      <w:r w:rsidR="00D41198"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>, укрепление коллективных ценностей школьного</w:t>
      </w:r>
      <w:r w:rsidRPr="009256C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сообщества;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развивать предметно-эстетическую среду </w:t>
      </w:r>
      <w:r w:rsidR="00D41198"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 xml:space="preserve"> и реализовывать ее воспитательные возможности, формирование позитивного уклада школьной жизни и положительного имиджа и престижа</w:t>
      </w:r>
      <w:r w:rsidRPr="009256C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гимназии;</w:t>
      </w:r>
    </w:p>
    <w:p w:rsidR="003F7C5F" w:rsidRPr="00AF58A5" w:rsidRDefault="003F7C5F" w:rsidP="00222E86">
      <w:pPr>
        <w:pStyle w:val="a4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организовать работу с семьями обучающихся, их родителями или законными </w:t>
      </w:r>
      <w:r w:rsidRPr="00AF58A5">
        <w:rPr>
          <w:rFonts w:ascii="Times New Roman" w:hAnsi="Times New Roman" w:cs="Times New Roman"/>
          <w:sz w:val="26"/>
          <w:szCs w:val="26"/>
        </w:rPr>
        <w:t>представителями, направленную на совместное решение проблем личностного развития обучающихся.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онк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ным 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9256CC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иор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 общ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обр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:</w:t>
      </w:r>
    </w:p>
    <w:p w:rsidR="003F7C5F" w:rsidRPr="009256CC" w:rsidRDefault="00D41198" w:rsidP="000B3349">
      <w:pPr>
        <w:widowControl w:val="0"/>
        <w:tabs>
          <w:tab w:val="left" w:pos="284"/>
          <w:tab w:val="left" w:pos="1195"/>
          <w:tab w:val="left" w:pos="3132"/>
          <w:tab w:val="left" w:pos="4156"/>
          <w:tab w:val="left" w:pos="5505"/>
          <w:tab w:val="left" w:pos="7373"/>
          <w:tab w:val="left" w:pos="8719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2.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1</w:t>
      </w:r>
      <w:proofErr w:type="gramStart"/>
      <w:r w:rsidR="003F7C5F" w:rsidRPr="009256C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proofErr w:type="gramEnd"/>
      <w:r w:rsidR="003F7C5F" w:rsidRPr="009256C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3F7C5F"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9256CC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дш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(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у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ро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ве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нь</w:t>
      </w:r>
      <w:r w:rsidR="003F7C5F" w:rsidRPr="009256CC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ч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альн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г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общ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) 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им ц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ым прио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рит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ся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озд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гопри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="003F7C5F" w:rsidRPr="009256C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ловий</w:t>
      </w:r>
      <w:r w:rsidR="003F7C5F"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школьник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9256C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="003F7C5F" w:rsidRPr="009256CC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–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р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м и</w:t>
      </w:r>
      <w:r w:rsidR="003F7C5F" w:rsidRPr="009256CC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р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ц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й</w:t>
      </w:r>
      <w:r w:rsidR="003F7C5F" w:rsidRPr="009256CC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pacing w:val="-2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го</w:t>
      </w:r>
      <w:r w:rsidR="003F7C5F" w:rsidRPr="009256CC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общ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9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тв</w:t>
      </w:r>
      <w:r w:rsidR="003F7C5F" w:rsidRPr="009256CC">
        <w:rPr>
          <w:rFonts w:ascii="Times New Roman" w:eastAsia="Times New Roman" w:hAnsi="Times New Roman" w:cs="Times New Roman"/>
          <w:color w:val="000009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, в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к</w:t>
      </w:r>
      <w:r w:rsidR="003F7C5F" w:rsidRPr="009256CC">
        <w:rPr>
          <w:rFonts w:ascii="Times New Roman" w:eastAsia="Times New Roman" w:hAnsi="Times New Roman" w:cs="Times New Roman"/>
          <w:color w:val="000009"/>
          <w:spacing w:val="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то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ром</w:t>
      </w:r>
      <w:r w:rsidR="003F7C5F" w:rsidRPr="009256CC">
        <w:rPr>
          <w:rFonts w:ascii="Times New Roman" w:eastAsia="Times New Roman" w:hAnsi="Times New Roman" w:cs="Times New Roman"/>
          <w:color w:val="000009"/>
          <w:spacing w:val="-2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pacing w:val="-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9"/>
          <w:spacing w:val="5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9"/>
          <w:spacing w:val="2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жив</w:t>
      </w:r>
      <w:r w:rsidR="003F7C5F" w:rsidRPr="009256CC">
        <w:rPr>
          <w:rFonts w:ascii="Times New Roman" w:eastAsia="Times New Roman" w:hAnsi="Times New Roman" w:cs="Times New Roman"/>
          <w:color w:val="000009"/>
          <w:spacing w:val="-3"/>
          <w:sz w:val="26"/>
          <w:szCs w:val="26"/>
        </w:rPr>
        <w:t>у</w:t>
      </w:r>
      <w:r w:rsidR="003F7C5F" w:rsidRPr="009256CC">
        <w:rPr>
          <w:rFonts w:ascii="Times New Roman" w:eastAsia="Times New Roman" w:hAnsi="Times New Roman" w:cs="Times New Roman"/>
          <w:color w:val="000009"/>
          <w:sz w:val="26"/>
          <w:szCs w:val="26"/>
        </w:rPr>
        <w:t>т.</w:t>
      </w:r>
    </w:p>
    <w:p w:rsidR="000B3349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Выд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иори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ьно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а:</w:t>
      </w:r>
      <w:r w:rsidRPr="009256CC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9256CC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бн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тью</w:t>
      </w:r>
      <w:r w:rsidRPr="009256CC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дить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ту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9256CC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чить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 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дъ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мым</w:t>
      </w:r>
      <w:r w:rsidRPr="009256CC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ту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 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диции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тьми</w:t>
      </w:r>
      <w:r w:rsidRPr="009256CC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9256CC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диции</w:t>
      </w:r>
      <w:r w:rsidRPr="009256CC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 Зн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256CC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ьни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пы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9256CC">
        <w:rPr>
          <w:rFonts w:ascii="Times New Roman" w:eastAsia="Times New Roman" w:hAnsi="Times New Roman" w:cs="Times New Roman"/>
          <w:color w:val="000000"/>
          <w:spacing w:val="-1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чимых</w:t>
      </w:r>
      <w:r w:rsidRPr="009256C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 w:rsidRPr="009256CC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9256CC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др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юнош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proofErr w:type="gramStart"/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иб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Pr="009256CC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9256CC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 них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е:</w:t>
      </w:r>
      <w:proofErr w:type="gramEnd"/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им,</w:t>
      </w:r>
      <w:r w:rsidR="003F7C5F"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тзы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вым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рью),</w:t>
      </w:r>
      <w:r w:rsidR="003F7C5F" w:rsidRPr="000B3349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 (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рой),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(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рш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мьи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 дл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ё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юю 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шим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быть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ивым,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инципу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«д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 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х,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до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ить 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8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нц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люб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ою</w:t>
      </w:r>
      <w:r w:rsidR="003F7C5F" w:rsidRPr="000B334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дину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дной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вор,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лиц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ло,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ою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9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ух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 кл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ш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мц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="003F7C5F" w:rsidRPr="000B3349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е;</w:t>
      </w:r>
      <w:r w:rsidR="003F7C5F" w:rsidRPr="000B3349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мли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птиц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морозны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ицы,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ё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юби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—</w:t>
      </w:r>
      <w:r w:rsidR="003F7C5F" w:rsidRPr="000B334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ф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мить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порны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любозн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ть,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зн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быть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жли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гиги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вый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 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зни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1343"/>
          <w:tab w:val="left" w:pos="2504"/>
          <w:tab w:val="left" w:pos="3371"/>
          <w:tab w:val="left" w:pos="4018"/>
          <w:tab w:val="left" w:pos="5277"/>
          <w:tab w:val="left" w:pos="5896"/>
          <w:tab w:val="left" w:pos="6793"/>
          <w:tab w:val="left" w:pos="8695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proofErr w:type="gramStart"/>
      <w:r w:rsidR="003F7C5F"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оп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вшим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тнош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="003F7C5F" w:rsidRPr="000B3349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пр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обиды, 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щищ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 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е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ющим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 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 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озной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прин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 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огр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proofErr w:type="gramEnd"/>
    </w:p>
    <w:p w:rsidR="003F7C5F" w:rsidRPr="000B3349" w:rsidRDefault="003F7C5F" w:rsidP="00222E86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0B334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нным</w:t>
      </w:r>
      <w:r w:rsidRPr="000B3349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ткры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B334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щит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льным,</w:t>
      </w:r>
      <w:r w:rsidRPr="000B3349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0B3349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Pr="000B334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 ч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ё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м-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х</w:t>
      </w:r>
      <w:r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гих</w:t>
      </w:r>
      <w:r w:rsidRPr="000B334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Pr="000B3349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0B334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вить</w:t>
      </w:r>
      <w:r w:rsidRPr="000B3349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обой</w:t>
      </w:r>
      <w:r w:rsidRPr="000B334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0B3349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иници</w:t>
      </w:r>
      <w:r w:rsidRPr="000B3349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0B3349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ё</w:t>
      </w:r>
      <w:r w:rsidRPr="000B3349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0B3349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о,</w:t>
      </w:r>
      <w:r w:rsidRPr="000B3349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рш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их.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дшим</w:t>
      </w:r>
      <w:r w:rsidRPr="009256CC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ьни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льных</w:t>
      </w:r>
      <w:r w:rsidRPr="009256CC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 пони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гч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хо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широ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ьный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мир,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ткры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2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="00A82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</w:t>
      </w:r>
      <w:proofErr w:type="gramStart"/>
      <w:r w:rsidRPr="009256C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proofErr w:type="gramEnd"/>
      <w:r w:rsidRPr="009256C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тко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(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нь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ого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9256CC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9256C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опри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Pr="009256C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ловий</w:t>
      </w:r>
      <w:r w:rsidRPr="009256C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чимых</w:t>
      </w:r>
      <w:r w:rsidRPr="009256C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Pr="009256CC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9256C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го, 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: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мь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 гл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изни 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очнику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новн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обу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жизн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логу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2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проф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моопр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lastRenderedPageBreak/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 в 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втр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тор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ыро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чи,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отор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 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отор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 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но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proofErr w:type="gramEnd"/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прир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ику жизни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 по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ловию 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пкой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нош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бот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озд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гопри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роклим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потливого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бного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вному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жному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ловию ощ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прожив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жизни,</w:t>
      </w:r>
      <w:r w:rsidR="003F7C5F" w:rsidRPr="000B3349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оро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зык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тво, 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творч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зд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оровью</w:t>
      </w:r>
      <w:r w:rsidRPr="000B3349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огу</w:t>
      </w:r>
      <w:r w:rsidRPr="000B3349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лгой</w:t>
      </w:r>
      <w:r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ктивной</w:t>
      </w:r>
      <w:r w:rsidRPr="000B3349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зни</w:t>
      </w:r>
      <w:r w:rsidRPr="000B3349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 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тично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взгл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</w:t>
      </w:r>
      <w:r w:rsidRPr="000B3349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ющим</w:t>
      </w:r>
      <w:r w:rsidRPr="000B3349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люд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ловной</w:t>
      </w:r>
      <w:r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олют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0B3349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 w:rsidRPr="000B3349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 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вноп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B3349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B3349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0B3349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оры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доброж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ьны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</w:rPr>
        <w:t xml:space="preserve"> </w:t>
      </w:r>
      <w:proofErr w:type="spellStart"/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оподд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жив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proofErr w:type="spellEnd"/>
      <w:r w:rsidRPr="000B3349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ку р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ть ч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ди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мим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хоз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proofErr w:type="spellEnd"/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лично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="003F7C5F"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ющим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нный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9256CC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жиз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йно</w:t>
      </w:r>
      <w:r w:rsidRPr="009256CC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лично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9256CC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ольник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9256C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ом опр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9256C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пки,</w:t>
      </w:r>
      <w:r w:rsidRPr="009256C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знь. Выд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9256CC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подро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:</w:t>
      </w:r>
      <w:r w:rsidRPr="009256CC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рдить</w:t>
      </w:r>
      <w:r w:rsidRPr="009256CC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9256CC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тнош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9256C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взро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лому</w:t>
      </w:r>
      <w:r w:rsidRPr="009256C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этом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бую 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чим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9256CC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рио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9256CC"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жиз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ной 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иции,</w:t>
      </w:r>
      <w:r w:rsidRPr="009256CC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9256CC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9256CC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ий.</w:t>
      </w:r>
      <w:r w:rsidRPr="009256CC"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дро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овый</w:t>
      </w:r>
      <w:r w:rsidRPr="009256CC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возр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Pr="009256CC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возр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вити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чимых</w:t>
      </w:r>
      <w:r w:rsidRPr="009256CC">
        <w:rPr>
          <w:rFonts w:ascii="Times New Roman" w:eastAsia="Times New Roman" w:hAnsi="Times New Roman" w:cs="Times New Roman"/>
          <w:color w:val="000000"/>
          <w:spacing w:val="14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шк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льников.</w:t>
      </w:r>
    </w:p>
    <w:p w:rsidR="003F7C5F" w:rsidRPr="009256CC" w:rsidRDefault="00A824A6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2.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3</w:t>
      </w:r>
      <w:proofErr w:type="gramStart"/>
      <w:r w:rsidR="003F7C5F"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proofErr w:type="gramEnd"/>
      <w:r w:rsidR="003F7C5F"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3F7C5F"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="003F7C5F"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юнош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воз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(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6"/>
          <w:szCs w:val="26"/>
        </w:rPr>
        <w:t>у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р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нь</w:t>
      </w:r>
      <w:r w:rsidR="003F7C5F"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р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бщ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г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образо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="003F7C5F"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F7C5F" w:rsidRPr="009256CC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3F7C5F" w:rsidRPr="009256C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="003F7C5F" w:rsidRPr="009256C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="003F7C5F" w:rsidRPr="009256C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опри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тных</w:t>
      </w:r>
      <w:r w:rsidR="003F7C5F" w:rsidRPr="009256C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ловий</w:t>
      </w:r>
      <w:r w:rsidR="003F7C5F" w:rsidRPr="009256CC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приобр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школьник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ущ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="003F7C5F"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имых</w:t>
      </w:r>
      <w:r w:rsidR="003F7C5F"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Выд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9256CC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риорит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9256CC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 юн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9256CC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а: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потр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тью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моопр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выбор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жизн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 w:rsidRPr="009256CC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орый</w:t>
      </w:r>
      <w:r w:rsidRPr="009256CC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крыв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ними</w:t>
      </w:r>
      <w:r w:rsidRPr="009256CC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порог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 са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 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зни. Сд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 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льный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кти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т, 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торый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они</w:t>
      </w:r>
      <w:r w:rsidRPr="009256CC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мог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proofErr w:type="gramStart"/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proofErr w:type="gramEnd"/>
      <w:r w:rsidRPr="009256CC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 ок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мым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оничному вхожд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нию шк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иков во взро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 жиз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Э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: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опыт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л, 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боту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мь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 близких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тр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вой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опыт,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опыт 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роиз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нной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ктик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 w:rsidRPr="000B3349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0B3349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пользу</w:t>
      </w:r>
      <w:r w:rsidRPr="000B3349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родному</w:t>
      </w:r>
      <w:r w:rsidRPr="000B3349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оду</w:t>
      </w:r>
      <w:r w:rsidRPr="000B3349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0B3349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 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поз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иц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опыт приро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оохр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 w:rsidRPr="000B334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возник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0B334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конфликтных</w:t>
      </w:r>
      <w:r w:rsidRPr="000B3349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ций</w:t>
      </w:r>
      <w:r w:rsidRPr="000B3349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шк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дом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 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иц</w:t>
      </w:r>
      <w:r w:rsidRPr="000B3349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</w:t>
      </w:r>
      <w:r w:rsidRPr="000B3349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0B3349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новых</w:t>
      </w:r>
      <w:r w:rsidRPr="000B3349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0B3349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ых 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ий, опыт пр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0B3349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щиты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новл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="003F7C5F" w:rsidRPr="000B3349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3F7C5F" w:rsidRPr="000B3349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пр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оизв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="003F7C5F" w:rsidRPr="000B3349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3F7C5F" w:rsidRPr="000B3349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ы</w:t>
      </w:r>
      <w:r w:rsidR="003F7C5F"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,</w:t>
      </w:r>
      <w:r w:rsidR="003F7C5F" w:rsidRPr="000B3349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опыт творч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ес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="003F7C5F"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овыр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3F7C5F"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="003F7C5F"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3F7C5F"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опыт в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здорово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ж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изни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боты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 здоровь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пыт</w:t>
      </w:r>
      <w:r w:rsidRPr="000B3349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ющим,</w:t>
      </w:r>
      <w:r w:rsidRPr="000B3349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0B33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0B3349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ыш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0B3349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0B3349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пож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лы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х люд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 во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кий оп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0B3349" w:rsidRDefault="003F7C5F" w:rsidP="00222E86">
      <w:pPr>
        <w:pStyle w:val="a4"/>
        <w:widowControl w:val="0"/>
        <w:numPr>
          <w:ilvl w:val="0"/>
          <w:numId w:val="31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B3349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оп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ыт</w:t>
      </w:r>
      <w:r w:rsidRPr="000B3349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мопозн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B3349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опы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0B3349"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 w:rsidRPr="000B3349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мл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0B33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0B3349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Pr="000B3349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 w:rsidRPr="000B3349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0B33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0B33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pStyle w:val="a6"/>
        <w:tabs>
          <w:tab w:val="left" w:pos="0"/>
          <w:tab w:val="left" w:pos="284"/>
        </w:tabs>
        <w:spacing w:line="276" w:lineRule="auto"/>
        <w:ind w:left="0" w:firstLine="0"/>
      </w:pPr>
      <w:proofErr w:type="gramStart"/>
      <w:r w:rsidRPr="009256CC"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9256CC">
        <w:t xml:space="preserve"> свой жизненный путь в сложных поисках счастья для себя и окружающих его людей.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ая</w:t>
      </w:r>
      <w:r w:rsidRPr="009256CC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256CC">
        <w:rPr>
          <w:rFonts w:ascii="Times New Roman" w:eastAsia="Times New Roman" w:hAnsi="Times New Roman" w:cs="Times New Roman"/>
          <w:color w:val="000000"/>
          <w:spacing w:val="1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изов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9256CC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обыт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ыщ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изнь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9256CC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эфф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ивным</w:t>
      </w:r>
      <w:r w:rsidRPr="009256CC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обом</w:t>
      </w:r>
      <w:r w:rsidRPr="009256CC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proofErr w:type="spellStart"/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spellEnd"/>
      <w:r w:rsidRPr="009256CC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льников.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824A6" w:rsidRDefault="00A824A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B3349" w:rsidRDefault="000B3349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ВИДЫ,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ЖАНИЕ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ЛЬН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</w:t>
      </w: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 w:firstLine="709"/>
      </w:pPr>
      <w:proofErr w:type="gramStart"/>
      <w:r w:rsidRPr="009256CC">
        <w:t>Практическая реализация цели и задач МБОУ «Гимназия святителя Иннокентия Пензенского» г. Пензы представлена в виде инвариантных</w:t>
      </w:r>
      <w:r w:rsidR="00A824A6">
        <w:t>:</w:t>
      </w:r>
      <w:proofErr w:type="gramEnd"/>
      <w:r w:rsidR="00A824A6">
        <w:t xml:space="preserve"> </w:t>
      </w:r>
      <w:r w:rsidR="00B24701" w:rsidRPr="00A824A6">
        <w:t xml:space="preserve">«Классное руководство», «Школьный урок», «Курсы внеурочной деятельности», «Работа с родителями», </w:t>
      </w:r>
      <w:r w:rsidR="00A824A6">
        <w:t xml:space="preserve">«Самоуправление», </w:t>
      </w:r>
      <w:r w:rsidR="00A824A6" w:rsidRPr="00A824A6">
        <w:t>«Профориентация»</w:t>
      </w:r>
      <w:r w:rsidRPr="009256CC">
        <w:t xml:space="preserve"> и вариативных модулей</w:t>
      </w:r>
      <w:r w:rsidR="00A824A6">
        <w:t xml:space="preserve">: </w:t>
      </w:r>
      <w:r w:rsidR="00A824A6" w:rsidRPr="009256CC">
        <w:t xml:space="preserve">«Ключевые </w:t>
      </w:r>
      <w:proofErr w:type="spellStart"/>
      <w:r w:rsidR="00A824A6" w:rsidRPr="009256CC">
        <w:t>обще</w:t>
      </w:r>
      <w:r w:rsidR="00A824A6">
        <w:t>гимназически</w:t>
      </w:r>
      <w:r w:rsidR="00A824A6" w:rsidRPr="009256CC">
        <w:t>е</w:t>
      </w:r>
      <w:proofErr w:type="spellEnd"/>
      <w:r w:rsidR="00A824A6" w:rsidRPr="009256CC">
        <w:rPr>
          <w:spacing w:val="1"/>
        </w:rPr>
        <w:t xml:space="preserve"> </w:t>
      </w:r>
      <w:r w:rsidR="00A824A6" w:rsidRPr="009256CC">
        <w:t>дела»</w:t>
      </w:r>
      <w:r w:rsidR="00A824A6">
        <w:t>,</w:t>
      </w:r>
      <w:r w:rsidR="00B24701">
        <w:t xml:space="preserve"> «Проектная деятельность»</w:t>
      </w:r>
      <w:r w:rsidRPr="009256CC">
        <w:t>. Каждый из них ориентирован на решение одной из поставленных гимназией задач воспитания и соответствует одному из направлений осуществления воспитательной работы.</w:t>
      </w:r>
    </w:p>
    <w:p w:rsidR="00E66738" w:rsidRDefault="00E66738" w:rsidP="000B3349">
      <w:pPr>
        <w:pStyle w:val="a6"/>
        <w:tabs>
          <w:tab w:val="left" w:pos="284"/>
        </w:tabs>
        <w:spacing w:line="276" w:lineRule="auto"/>
        <w:ind w:left="0" w:firstLine="0"/>
        <w:jc w:val="left"/>
        <w:rPr>
          <w:b/>
        </w:rPr>
      </w:pPr>
    </w:p>
    <w:p w:rsidR="003F7C5F" w:rsidRPr="00E66738" w:rsidRDefault="00E66738" w:rsidP="000B3349">
      <w:pPr>
        <w:pStyle w:val="a6"/>
        <w:tabs>
          <w:tab w:val="left" w:pos="284"/>
        </w:tabs>
        <w:spacing w:line="276" w:lineRule="auto"/>
        <w:ind w:left="0" w:firstLine="0"/>
        <w:rPr>
          <w:b/>
        </w:rPr>
      </w:pPr>
      <w:r w:rsidRPr="00E66738">
        <w:rPr>
          <w:b/>
        </w:rPr>
        <w:t>ИНВАРИАНТНЫЕ МОДУЛИ:</w:t>
      </w:r>
    </w:p>
    <w:p w:rsidR="00E66738" w:rsidRDefault="00E66738" w:rsidP="000B3349">
      <w:pPr>
        <w:pStyle w:val="a9"/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F7C5F" w:rsidRDefault="003F7C5F" w:rsidP="000B3349">
      <w:pPr>
        <w:pStyle w:val="a9"/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256CC">
        <w:rPr>
          <w:rFonts w:ascii="Times New Roman" w:hAnsi="Times New Roman" w:cs="Times New Roman"/>
          <w:b/>
          <w:sz w:val="26"/>
          <w:szCs w:val="26"/>
        </w:rPr>
        <w:t>Модуль 3.</w:t>
      </w:r>
      <w:r w:rsidR="00E66738">
        <w:rPr>
          <w:rFonts w:ascii="Times New Roman" w:hAnsi="Times New Roman" w:cs="Times New Roman"/>
          <w:b/>
          <w:sz w:val="26"/>
          <w:szCs w:val="26"/>
        </w:rPr>
        <w:t>1</w:t>
      </w:r>
      <w:r w:rsidRPr="009256CC">
        <w:rPr>
          <w:rFonts w:ascii="Times New Roman" w:hAnsi="Times New Roman" w:cs="Times New Roman"/>
          <w:b/>
          <w:sz w:val="26"/>
          <w:szCs w:val="26"/>
        </w:rPr>
        <w:t xml:space="preserve"> «Школьный урок»</w:t>
      </w:r>
    </w:p>
    <w:p w:rsidR="000B3349" w:rsidRPr="009256CC" w:rsidRDefault="000B3349" w:rsidP="000B3349">
      <w:pPr>
        <w:pStyle w:val="a9"/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F7C5F" w:rsidRPr="009256CC" w:rsidRDefault="003F7C5F" w:rsidP="000B3349">
      <w:pPr>
        <w:pStyle w:val="a9"/>
        <w:tabs>
          <w:tab w:val="left" w:pos="284"/>
        </w:tabs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Реализация педагогами воспитательного потенциала урока предполагает использовать в воспитании детей возможности школьного урока, поддерживать использование на уроках интерактивных форм занятий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  <w:r w:rsidR="00B24701">
        <w:rPr>
          <w:rFonts w:ascii="Times New Roman" w:hAnsi="Times New Roman" w:cs="Times New Roman"/>
          <w:sz w:val="26"/>
          <w:szCs w:val="26"/>
        </w:rPr>
        <w:t>обучающимися</w:t>
      </w:r>
      <w:r w:rsidRPr="009256CC">
        <w:rPr>
          <w:rFonts w:ascii="Times New Roman" w:hAnsi="Times New Roman" w:cs="Times New Roman"/>
          <w:sz w:val="26"/>
          <w:szCs w:val="26"/>
        </w:rPr>
        <w:t>. Реализация педагогами МБОУ «Гимназия святителя Иннокентия Пензенского» г. Пензы воспитательного потенциала урока предполагает следующее: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sz w:val="26"/>
          <w:szCs w:val="26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B24701">
        <w:rPr>
          <w:rFonts w:ascii="Times New Roman" w:hAnsi="Times New Roman" w:cs="Times New Roman"/>
          <w:sz w:val="26"/>
          <w:szCs w:val="26"/>
        </w:rPr>
        <w:t>обучающимися</w:t>
      </w:r>
      <w:r w:rsidRPr="009256CC">
        <w:rPr>
          <w:rFonts w:ascii="Times New Roman" w:hAnsi="Times New Roman" w:cs="Times New Roman"/>
          <w:sz w:val="26"/>
          <w:szCs w:val="26"/>
        </w:rPr>
        <w:t xml:space="preserve"> требований и просьб учителя, привлечению их внимания к обсуждаемой на уроке информации, активизации их познавательной деятельности; </w:t>
      </w:r>
      <w:proofErr w:type="gramEnd"/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</w:t>
      </w:r>
      <w:r w:rsidR="00B24701">
        <w:rPr>
          <w:rFonts w:ascii="Times New Roman" w:hAnsi="Times New Roman" w:cs="Times New Roman"/>
          <w:sz w:val="26"/>
          <w:szCs w:val="26"/>
        </w:rPr>
        <w:t>ание ее обсуждения, высказывание</w:t>
      </w:r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4701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своего мнения по ее поводу, выработки своего отношения</w:t>
      </w:r>
      <w:r w:rsidR="00B24701">
        <w:rPr>
          <w:rFonts w:ascii="Times New Roman" w:hAnsi="Times New Roman" w:cs="Times New Roman"/>
          <w:sz w:val="26"/>
          <w:szCs w:val="26"/>
        </w:rPr>
        <w:t xml:space="preserve"> к полученной информации</w:t>
      </w:r>
      <w:r w:rsidRPr="009256CC">
        <w:rPr>
          <w:rFonts w:ascii="Times New Roman" w:hAnsi="Times New Roman" w:cs="Times New Roman"/>
          <w:sz w:val="26"/>
          <w:szCs w:val="26"/>
        </w:rPr>
        <w:t>;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применение на уроке интерактивных форм работы </w:t>
      </w:r>
      <w:r w:rsidR="00B24701">
        <w:rPr>
          <w:rFonts w:ascii="Times New Roman" w:hAnsi="Times New Roman" w:cs="Times New Roman"/>
          <w:sz w:val="26"/>
          <w:szCs w:val="26"/>
        </w:rPr>
        <w:t>обучающихся</w:t>
      </w:r>
      <w:r w:rsidRPr="009256CC">
        <w:rPr>
          <w:rFonts w:ascii="Times New Roman" w:hAnsi="Times New Roman" w:cs="Times New Roman"/>
          <w:sz w:val="26"/>
          <w:szCs w:val="26"/>
        </w:rPr>
        <w:t xml:space="preserve">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proofErr w:type="gramStart"/>
      <w:r w:rsidR="003968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возможность приобрести опыт ведения конструктивного диалога; групповой работы или работы  в парах, которые учат школьников командной работе и взаимодействию с другими детьми;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организация шефства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мотивированных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и эрудированных </w:t>
      </w:r>
      <w:r w:rsidR="00B24701">
        <w:rPr>
          <w:rFonts w:ascii="Times New Roman" w:hAnsi="Times New Roman" w:cs="Times New Roman"/>
          <w:sz w:val="26"/>
          <w:szCs w:val="26"/>
        </w:rPr>
        <w:t>обучающихся</w:t>
      </w:r>
      <w:r w:rsidRPr="009256CC">
        <w:rPr>
          <w:rFonts w:ascii="Times New Roman" w:hAnsi="Times New Roman" w:cs="Times New Roman"/>
          <w:sz w:val="26"/>
          <w:szCs w:val="26"/>
        </w:rPr>
        <w:t xml:space="preserve"> над их неуспевающими одноклассниками, дающего школьникам социально значимый опыт сотрудничества и взаимной помощи;</w:t>
      </w:r>
    </w:p>
    <w:p w:rsidR="003F7C5F" w:rsidRPr="009256CC" w:rsidRDefault="003F7C5F" w:rsidP="00222E86">
      <w:pPr>
        <w:pStyle w:val="a9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F7C5F" w:rsidRPr="009256CC" w:rsidRDefault="003F7C5F" w:rsidP="000B3349">
      <w:pPr>
        <w:pStyle w:val="a9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C5F" w:rsidRDefault="00E66738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Модуль 3.2</w:t>
      </w:r>
      <w:r w:rsidR="003F7C5F" w:rsidRPr="009256CC">
        <w:rPr>
          <w:b/>
          <w:bCs/>
          <w:color w:val="auto"/>
          <w:sz w:val="26"/>
          <w:szCs w:val="26"/>
        </w:rPr>
        <w:t xml:space="preserve"> «Классное руководство» </w:t>
      </w:r>
    </w:p>
    <w:p w:rsidR="000B3349" w:rsidRPr="000B3349" w:rsidRDefault="000B3349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color w:val="auto"/>
          <w:sz w:val="26"/>
          <w:szCs w:val="26"/>
        </w:rPr>
      </w:pPr>
    </w:p>
    <w:p w:rsidR="003F7C5F" w:rsidRPr="009256CC" w:rsidRDefault="003F7C5F" w:rsidP="000B3349">
      <w:pPr>
        <w:pStyle w:val="Default"/>
        <w:tabs>
          <w:tab w:val="left" w:pos="284"/>
        </w:tabs>
        <w:spacing w:line="360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Осуществляя работу с классом, педагог организует: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360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работу с классным коллективом;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360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индивидуальную работу с </w:t>
      </w:r>
      <w:proofErr w:type="gramStart"/>
      <w:r w:rsidR="00B24701">
        <w:rPr>
          <w:color w:val="auto"/>
          <w:sz w:val="26"/>
          <w:szCs w:val="26"/>
        </w:rPr>
        <w:t>обучающимися</w:t>
      </w:r>
      <w:proofErr w:type="gramEnd"/>
      <w:r w:rsidRPr="009256CC">
        <w:rPr>
          <w:color w:val="auto"/>
          <w:sz w:val="26"/>
          <w:szCs w:val="26"/>
        </w:rPr>
        <w:t xml:space="preserve"> вверенного ему класса;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360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работу с учителями, преподающими в данном классе;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360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работу с родителями </w:t>
      </w:r>
      <w:r w:rsidR="00B24701">
        <w:rPr>
          <w:color w:val="auto"/>
          <w:sz w:val="26"/>
          <w:szCs w:val="26"/>
        </w:rPr>
        <w:t>обучающихся</w:t>
      </w:r>
      <w:r w:rsidRPr="009256CC">
        <w:rPr>
          <w:color w:val="auto"/>
          <w:sz w:val="26"/>
          <w:szCs w:val="26"/>
        </w:rPr>
        <w:t xml:space="preserve"> или их законными представителями </w:t>
      </w:r>
    </w:p>
    <w:p w:rsidR="0039689E" w:rsidRDefault="0039689E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</w:p>
    <w:p w:rsidR="000B3349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b/>
          <w:i/>
          <w:color w:val="auto"/>
          <w:sz w:val="26"/>
          <w:szCs w:val="26"/>
        </w:rPr>
        <w:t>Работа с классным коллективом</w:t>
      </w:r>
      <w:r w:rsidRPr="009256CC">
        <w:rPr>
          <w:color w:val="auto"/>
          <w:sz w:val="26"/>
          <w:szCs w:val="26"/>
        </w:rPr>
        <w:t xml:space="preserve">: </w:t>
      </w:r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инициирование, мотивация и поддержка участия класса в </w:t>
      </w:r>
      <w:proofErr w:type="spellStart"/>
      <w:r w:rsidRPr="009256CC">
        <w:rPr>
          <w:color w:val="auto"/>
          <w:sz w:val="26"/>
          <w:szCs w:val="26"/>
        </w:rPr>
        <w:t>обще</w:t>
      </w:r>
      <w:r w:rsidR="00DC7EAF">
        <w:rPr>
          <w:color w:val="auto"/>
          <w:sz w:val="26"/>
          <w:szCs w:val="26"/>
        </w:rPr>
        <w:t>гимназических</w:t>
      </w:r>
      <w:proofErr w:type="spellEnd"/>
      <w:r w:rsidRPr="009256CC">
        <w:rPr>
          <w:color w:val="auto"/>
          <w:sz w:val="26"/>
          <w:szCs w:val="26"/>
        </w:rPr>
        <w:t xml:space="preserve">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педагогическое сопровождение ученического самоуправления класса, детской социальной активности;</w:t>
      </w:r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поддержка детских инициатив и их педагогическое сопровождение;</w:t>
      </w:r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proofErr w:type="gramStart"/>
      <w:r w:rsidRPr="009256CC">
        <w:rPr>
          <w:color w:val="auto"/>
          <w:sz w:val="26"/>
          <w:szCs w:val="26"/>
        </w:rPr>
        <w:t xml:space="preserve">организация и проведение совместных дел с </w:t>
      </w:r>
      <w:r w:rsidR="00B24701">
        <w:rPr>
          <w:color w:val="auto"/>
          <w:sz w:val="26"/>
          <w:szCs w:val="26"/>
        </w:rPr>
        <w:t>обучающимися</w:t>
      </w:r>
      <w:r w:rsidRPr="009256CC">
        <w:rPr>
          <w:color w:val="auto"/>
          <w:sz w:val="26"/>
          <w:szCs w:val="26"/>
        </w:rPr>
        <w:t xml:space="preserve"> вверенного ему класса, их родителей, интересных и полезных для личностного развития ребенка (духовно-нравственной, интеллектуально-познавательной, гражданско-патриотической, героико-патриотической, трудовой, спортивно-оздоровительной, творческой, </w:t>
      </w:r>
      <w:proofErr w:type="spellStart"/>
      <w:r w:rsidRPr="009256CC">
        <w:rPr>
          <w:color w:val="auto"/>
          <w:sz w:val="26"/>
          <w:szCs w:val="26"/>
        </w:rPr>
        <w:t>профориентационной</w:t>
      </w:r>
      <w:proofErr w:type="spellEnd"/>
      <w:r w:rsidRPr="009256CC">
        <w:rPr>
          <w:color w:val="auto"/>
          <w:sz w:val="26"/>
          <w:szCs w:val="26"/>
        </w:rPr>
        <w:t>, социальной и др. направленности), позволяющие:</w:t>
      </w:r>
      <w:proofErr w:type="gramEnd"/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вовлечь в них детей с самыми разными потребностями и тем самым дать им возможность </w:t>
      </w:r>
      <w:proofErr w:type="spellStart"/>
      <w:r w:rsidRPr="009256CC">
        <w:rPr>
          <w:color w:val="auto"/>
          <w:sz w:val="26"/>
          <w:szCs w:val="26"/>
        </w:rPr>
        <w:t>самореализоваться</w:t>
      </w:r>
      <w:proofErr w:type="spellEnd"/>
      <w:r w:rsidRPr="009256CC">
        <w:rPr>
          <w:color w:val="auto"/>
          <w:sz w:val="26"/>
          <w:szCs w:val="26"/>
        </w:rPr>
        <w:t xml:space="preserve"> в них;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9256CC">
        <w:rPr>
          <w:color w:val="auto"/>
          <w:sz w:val="26"/>
          <w:szCs w:val="26"/>
        </w:rPr>
        <w:t>-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  <w:proofErr w:type="gramEnd"/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сплочение коллектива класса </w:t>
      </w:r>
      <w:proofErr w:type="gramStart"/>
      <w:r w:rsidRPr="009256CC">
        <w:rPr>
          <w:color w:val="auto"/>
          <w:sz w:val="26"/>
          <w:szCs w:val="26"/>
        </w:rPr>
        <w:t>через</w:t>
      </w:r>
      <w:proofErr w:type="gramEnd"/>
      <w:r w:rsidRPr="009256CC">
        <w:rPr>
          <w:color w:val="auto"/>
          <w:sz w:val="26"/>
          <w:szCs w:val="26"/>
        </w:rPr>
        <w:t xml:space="preserve">: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игры и тренинги на сплочение и </w:t>
      </w:r>
      <w:proofErr w:type="spellStart"/>
      <w:r w:rsidRPr="009256CC">
        <w:rPr>
          <w:color w:val="auto"/>
          <w:sz w:val="26"/>
          <w:szCs w:val="26"/>
        </w:rPr>
        <w:t>командообразование</w:t>
      </w:r>
      <w:proofErr w:type="spellEnd"/>
      <w:r w:rsidRPr="009256CC">
        <w:rPr>
          <w:color w:val="auto"/>
          <w:sz w:val="26"/>
          <w:szCs w:val="26"/>
        </w:rPr>
        <w:t xml:space="preserve">, развитие самоуправленческих начал и организаторских, лидерских качеств, умений и навыков;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походы и экскурсии, организуемые классными руководителями совместно с родителями;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празднование в классе дней рождения детей, включающие в себя подготовленные  </w:t>
      </w:r>
      <w:proofErr w:type="spellStart"/>
      <w:r w:rsidRPr="009256CC">
        <w:rPr>
          <w:color w:val="auto"/>
          <w:sz w:val="26"/>
          <w:szCs w:val="26"/>
        </w:rPr>
        <w:t>микрогруппами</w:t>
      </w:r>
      <w:proofErr w:type="spellEnd"/>
      <w:r w:rsidRPr="009256CC">
        <w:rPr>
          <w:color w:val="auto"/>
          <w:sz w:val="26"/>
          <w:szCs w:val="26"/>
        </w:rPr>
        <w:t xml:space="preserve"> поздравления, сюрпризы, творческие подарки и розыгрыши и т.д.;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регулярные </w:t>
      </w:r>
      <w:proofErr w:type="spellStart"/>
      <w:r w:rsidRPr="009256CC">
        <w:rPr>
          <w:color w:val="auto"/>
          <w:sz w:val="26"/>
          <w:szCs w:val="26"/>
        </w:rPr>
        <w:t>внутриклассные</w:t>
      </w:r>
      <w:proofErr w:type="spellEnd"/>
      <w:r w:rsidRPr="009256CC">
        <w:rPr>
          <w:color w:val="auto"/>
          <w:sz w:val="26"/>
          <w:szCs w:val="26"/>
        </w:rPr>
        <w:t xml:space="preserve"> творческие дела, дающие каждому школьнику возможность рефлексии собственного участия в жизни класса. </w:t>
      </w:r>
    </w:p>
    <w:p w:rsidR="003F7C5F" w:rsidRPr="009256CC" w:rsidRDefault="003F7C5F" w:rsidP="00222E86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мотивация исполнения существующих и выработка совместно с </w:t>
      </w:r>
      <w:proofErr w:type="gramStart"/>
      <w:r w:rsidRPr="009256CC">
        <w:rPr>
          <w:color w:val="auto"/>
          <w:sz w:val="26"/>
          <w:szCs w:val="26"/>
        </w:rPr>
        <w:t>обучающимися</w:t>
      </w:r>
      <w:proofErr w:type="gramEnd"/>
      <w:r w:rsidRPr="009256CC">
        <w:rPr>
          <w:color w:val="auto"/>
          <w:sz w:val="26"/>
          <w:szCs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жизни: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вовлечение учеников класса в кружки, секции, клубы, студии и иные объединения, работающие по школьным программам внеурочной деятельности и дополнительного образования (Акция «Выбери дело по душе»);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- организация классным руководителем совместно с родителями однодневных и многодневных походов и экскурсий, посещений музеев и культурно-зрелищных мероприятий;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проведение диагностики на определение уровня сплоченности классного коллектива, эмоционально-психологического климата в классе, уровня воспитанности.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- проектирование целей, перспектив и образа жизнедеятельности классного коллектива с помощью </w:t>
      </w:r>
      <w:proofErr w:type="spellStart"/>
      <w:r w:rsidRPr="009256CC">
        <w:rPr>
          <w:color w:val="auto"/>
          <w:sz w:val="26"/>
          <w:szCs w:val="26"/>
        </w:rPr>
        <w:t>организационно-деятельностной</w:t>
      </w:r>
      <w:proofErr w:type="spellEnd"/>
      <w:r w:rsidRPr="009256CC">
        <w:rPr>
          <w:color w:val="auto"/>
          <w:sz w:val="26"/>
          <w:szCs w:val="26"/>
        </w:rPr>
        <w:t xml:space="preserve"> игры, классных часов «Мы и наш класс», «Секреты общения», «Лидерами не рождаются» «Лидер и его команда», и др.</w:t>
      </w:r>
    </w:p>
    <w:p w:rsidR="0039689E" w:rsidRDefault="0039689E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</w:p>
    <w:p w:rsidR="003F7C5F" w:rsidRPr="00012D7B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  <w:r w:rsidRPr="009256CC">
        <w:rPr>
          <w:b/>
          <w:bCs/>
          <w:i/>
          <w:iCs/>
          <w:color w:val="auto"/>
          <w:sz w:val="26"/>
          <w:szCs w:val="26"/>
        </w:rPr>
        <w:t xml:space="preserve">Индивидуальная работа с </w:t>
      </w:r>
      <w:proofErr w:type="gramStart"/>
      <w:r w:rsidR="00B24701">
        <w:rPr>
          <w:b/>
          <w:bCs/>
          <w:i/>
          <w:iCs/>
          <w:color w:val="auto"/>
          <w:sz w:val="26"/>
          <w:szCs w:val="26"/>
        </w:rPr>
        <w:t>обучающимися</w:t>
      </w:r>
      <w:proofErr w:type="gramEnd"/>
      <w:r w:rsidRPr="009256CC">
        <w:rPr>
          <w:b/>
          <w:bCs/>
          <w:i/>
          <w:iCs/>
          <w:color w:val="auto"/>
          <w:sz w:val="26"/>
          <w:szCs w:val="26"/>
        </w:rPr>
        <w:t xml:space="preserve">: </w:t>
      </w:r>
    </w:p>
    <w:p w:rsidR="003F7C5F" w:rsidRPr="009256CC" w:rsidRDefault="003F7C5F" w:rsidP="00222E86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изучение особенностей личностного развития </w:t>
      </w:r>
      <w:r w:rsidR="00B24701">
        <w:rPr>
          <w:color w:val="auto"/>
          <w:sz w:val="26"/>
          <w:szCs w:val="26"/>
        </w:rPr>
        <w:t>обучающихся</w:t>
      </w:r>
      <w:r w:rsidRPr="009256CC">
        <w:rPr>
          <w:color w:val="auto"/>
          <w:sz w:val="26"/>
          <w:szCs w:val="26"/>
        </w:rPr>
        <w:t xml:space="preserve">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F7C5F" w:rsidRPr="009256CC" w:rsidRDefault="003F7C5F" w:rsidP="00222E86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F7C5F" w:rsidRPr="009256CC" w:rsidRDefault="003F7C5F" w:rsidP="00222E86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индивидуальная работа </w:t>
      </w:r>
      <w:proofErr w:type="gramStart"/>
      <w:r w:rsidRPr="009256CC">
        <w:rPr>
          <w:color w:val="auto"/>
          <w:sz w:val="26"/>
          <w:szCs w:val="26"/>
        </w:rPr>
        <w:t>со</w:t>
      </w:r>
      <w:proofErr w:type="gramEnd"/>
      <w:r w:rsidRPr="009256CC">
        <w:rPr>
          <w:color w:val="auto"/>
          <w:sz w:val="26"/>
          <w:szCs w:val="26"/>
        </w:rPr>
        <w:t xml:space="preserve"> </w:t>
      </w:r>
      <w:r w:rsidR="0039689E">
        <w:rPr>
          <w:color w:val="auto"/>
          <w:sz w:val="26"/>
          <w:szCs w:val="26"/>
        </w:rPr>
        <w:t>обучающимися</w:t>
      </w:r>
      <w:r w:rsidRPr="009256CC">
        <w:rPr>
          <w:color w:val="auto"/>
          <w:sz w:val="26"/>
          <w:szCs w:val="26"/>
        </w:rPr>
        <w:t xml:space="preserve"> класса, направленная на заполнение ими личных </w:t>
      </w:r>
      <w:proofErr w:type="spellStart"/>
      <w:r w:rsidRPr="009256CC">
        <w:rPr>
          <w:color w:val="auto"/>
          <w:sz w:val="26"/>
          <w:szCs w:val="26"/>
        </w:rPr>
        <w:t>портфолио</w:t>
      </w:r>
      <w:proofErr w:type="spellEnd"/>
      <w:r w:rsidRPr="009256CC">
        <w:rPr>
          <w:color w:val="auto"/>
          <w:sz w:val="26"/>
          <w:szCs w:val="26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3F7C5F" w:rsidRPr="009256CC" w:rsidRDefault="003F7C5F" w:rsidP="00222E86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мотивация ребенка на участие в жизни класса, </w:t>
      </w:r>
      <w:r w:rsidR="00D41198">
        <w:rPr>
          <w:color w:val="auto"/>
          <w:sz w:val="26"/>
          <w:szCs w:val="26"/>
        </w:rPr>
        <w:t>гимназии</w:t>
      </w:r>
      <w:r w:rsidRPr="009256CC">
        <w:rPr>
          <w:color w:val="auto"/>
          <w:sz w:val="26"/>
          <w:szCs w:val="26"/>
        </w:rPr>
        <w:t>, на участие в общественном детском/молодежном движении и самоуправлении;</w:t>
      </w:r>
    </w:p>
    <w:p w:rsidR="003F7C5F" w:rsidRPr="009256CC" w:rsidRDefault="003F7C5F" w:rsidP="00222E86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3F7C5F" w:rsidRPr="00012D7B" w:rsidRDefault="003F7C5F" w:rsidP="00222E86">
      <w:pPr>
        <w:pStyle w:val="Defaul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коррекция поведения ребенка через частные беседы с ним, его родителями или законными представителями, с другими </w:t>
      </w:r>
      <w:r w:rsidR="00B24701">
        <w:rPr>
          <w:color w:val="auto"/>
          <w:sz w:val="26"/>
          <w:szCs w:val="26"/>
        </w:rPr>
        <w:t>обучающимися</w:t>
      </w:r>
      <w:r w:rsidRPr="009256CC">
        <w:rPr>
          <w:color w:val="auto"/>
          <w:sz w:val="26"/>
          <w:szCs w:val="26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3F7C5F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</w:p>
    <w:p w:rsidR="000B3349" w:rsidRDefault="000B3349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</w:p>
    <w:p w:rsidR="003F7C5F" w:rsidRPr="00012D7B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  <w:r w:rsidRPr="009256CC">
        <w:rPr>
          <w:b/>
          <w:bCs/>
          <w:i/>
          <w:iCs/>
          <w:color w:val="auto"/>
          <w:sz w:val="26"/>
          <w:szCs w:val="26"/>
        </w:rPr>
        <w:t xml:space="preserve">Работа с учителями, преподающими в классе: </w:t>
      </w:r>
    </w:p>
    <w:p w:rsidR="003F7C5F" w:rsidRPr="009256CC" w:rsidRDefault="003F7C5F" w:rsidP="00222E86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регулярные консультации классного руководителя с учителями 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</w:t>
      </w:r>
      <w:r w:rsidR="0039689E">
        <w:rPr>
          <w:color w:val="auto"/>
          <w:sz w:val="26"/>
          <w:szCs w:val="26"/>
        </w:rPr>
        <w:t>-предметниками</w:t>
      </w:r>
      <w:r w:rsidRPr="009256CC">
        <w:rPr>
          <w:color w:val="auto"/>
          <w:sz w:val="26"/>
          <w:szCs w:val="26"/>
        </w:rPr>
        <w:t xml:space="preserve"> и </w:t>
      </w:r>
      <w:r w:rsidR="00B24701">
        <w:rPr>
          <w:color w:val="auto"/>
          <w:sz w:val="26"/>
          <w:szCs w:val="26"/>
        </w:rPr>
        <w:t>обучающимися</w:t>
      </w:r>
      <w:r w:rsidRPr="009256CC">
        <w:rPr>
          <w:color w:val="auto"/>
          <w:sz w:val="26"/>
          <w:szCs w:val="26"/>
        </w:rPr>
        <w:t>;</w:t>
      </w:r>
    </w:p>
    <w:p w:rsidR="003F7C5F" w:rsidRPr="009256CC" w:rsidRDefault="003F7C5F" w:rsidP="00222E86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проведение мини-педсоветов, направленных на решение конкретных проблем класса и интеграцию воспитательных влияний на </w:t>
      </w:r>
      <w:r w:rsidR="0039689E">
        <w:rPr>
          <w:color w:val="auto"/>
          <w:sz w:val="26"/>
          <w:szCs w:val="26"/>
        </w:rPr>
        <w:t>гимназистов</w:t>
      </w:r>
      <w:r w:rsidRPr="009256CC">
        <w:rPr>
          <w:color w:val="auto"/>
          <w:sz w:val="26"/>
          <w:szCs w:val="26"/>
        </w:rPr>
        <w:t>;</w:t>
      </w:r>
    </w:p>
    <w:p w:rsidR="003F7C5F" w:rsidRPr="009256CC" w:rsidRDefault="003F7C5F" w:rsidP="00222E86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привлечение учителей к участию во внутри классных </w:t>
      </w:r>
      <w:proofErr w:type="gramStart"/>
      <w:r w:rsidRPr="009256CC">
        <w:rPr>
          <w:color w:val="auto"/>
          <w:sz w:val="26"/>
          <w:szCs w:val="26"/>
        </w:rPr>
        <w:t>делах</w:t>
      </w:r>
      <w:proofErr w:type="gramEnd"/>
      <w:r w:rsidRPr="009256CC">
        <w:rPr>
          <w:color w:val="auto"/>
          <w:sz w:val="26"/>
          <w:szCs w:val="26"/>
        </w:rPr>
        <w:t>, дающих педагогам возможность лучше узнавать и понимать своих учеников, увидев их в иной, отличной от учебной, обстановки;</w:t>
      </w:r>
    </w:p>
    <w:p w:rsidR="003F7C5F" w:rsidRPr="009256CC" w:rsidRDefault="003F7C5F" w:rsidP="00222E86">
      <w:pPr>
        <w:pStyle w:val="Defaul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</w:p>
    <w:p w:rsidR="003F7C5F" w:rsidRPr="009256CC" w:rsidRDefault="00E66738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Модуль 3.3</w:t>
      </w:r>
      <w:r w:rsidR="003F7C5F" w:rsidRPr="009256CC">
        <w:rPr>
          <w:b/>
          <w:bCs/>
          <w:color w:val="auto"/>
          <w:sz w:val="26"/>
          <w:szCs w:val="26"/>
        </w:rPr>
        <w:t xml:space="preserve"> «</w:t>
      </w:r>
      <w:r w:rsidR="003F7C5F" w:rsidRPr="009256CC">
        <w:rPr>
          <w:b/>
          <w:bCs/>
          <w:i/>
          <w:iCs/>
          <w:color w:val="auto"/>
          <w:sz w:val="26"/>
          <w:szCs w:val="26"/>
        </w:rPr>
        <w:t>Работа с родителями»</w:t>
      </w: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b/>
          <w:bCs/>
          <w:i/>
          <w:iCs/>
          <w:color w:val="auto"/>
          <w:sz w:val="26"/>
          <w:szCs w:val="26"/>
        </w:rPr>
      </w:pPr>
    </w:p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ind w:firstLine="720"/>
        <w:jc w:val="both"/>
        <w:rPr>
          <w:bCs/>
          <w:iCs/>
          <w:color w:val="auto"/>
          <w:sz w:val="26"/>
          <w:szCs w:val="26"/>
        </w:rPr>
      </w:pPr>
      <w:r w:rsidRPr="009256CC">
        <w:rPr>
          <w:bCs/>
          <w:iCs/>
          <w:color w:val="auto"/>
          <w:sz w:val="26"/>
          <w:szCs w:val="26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</w:t>
      </w:r>
      <w:r w:rsidR="00D41198">
        <w:rPr>
          <w:bCs/>
          <w:iCs/>
          <w:color w:val="auto"/>
          <w:sz w:val="26"/>
          <w:szCs w:val="26"/>
        </w:rPr>
        <w:t>гимназии</w:t>
      </w:r>
      <w:r w:rsidRPr="009256CC">
        <w:rPr>
          <w:bCs/>
          <w:iCs/>
          <w:color w:val="auto"/>
          <w:sz w:val="26"/>
          <w:szCs w:val="26"/>
        </w:rPr>
        <w:t xml:space="preserve"> в данном вопросе. Работа с родителями (законными представителями) школьников позволяет решить следующие задачи: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3F7C5F" w:rsidRPr="009256CC" w:rsidTr="00575F07">
        <w:tc>
          <w:tcPr>
            <w:tcW w:w="5211" w:type="dxa"/>
          </w:tcPr>
          <w:p w:rsidR="003F7C5F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9256CC">
              <w:rPr>
                <w:b/>
                <w:bCs/>
                <w:i/>
                <w:iCs/>
                <w:color w:val="auto"/>
                <w:sz w:val="26"/>
                <w:szCs w:val="26"/>
              </w:rPr>
              <w:t>Содержание и виды деятельности</w:t>
            </w:r>
          </w:p>
          <w:p w:rsidR="00575F07" w:rsidRPr="009256CC" w:rsidRDefault="00575F07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5211" w:type="dxa"/>
          </w:tcPr>
          <w:p w:rsidR="003F7C5F" w:rsidRPr="009256CC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9256CC">
              <w:rPr>
                <w:b/>
                <w:bCs/>
                <w:i/>
                <w:iCs/>
                <w:color w:val="auto"/>
                <w:sz w:val="26"/>
                <w:szCs w:val="26"/>
              </w:rPr>
              <w:t>Формы деятельности</w:t>
            </w:r>
          </w:p>
        </w:tc>
      </w:tr>
      <w:tr w:rsidR="003F7C5F" w:rsidRPr="009256CC" w:rsidTr="000B3349">
        <w:tc>
          <w:tcPr>
            <w:tcW w:w="10422" w:type="dxa"/>
            <w:gridSpan w:val="2"/>
          </w:tcPr>
          <w:p w:rsidR="003F7C5F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9256CC">
              <w:rPr>
                <w:b/>
                <w:bCs/>
                <w:i/>
                <w:iCs/>
                <w:color w:val="auto"/>
                <w:sz w:val="26"/>
                <w:szCs w:val="26"/>
              </w:rPr>
              <w:t>На групповом уровне</w:t>
            </w:r>
          </w:p>
          <w:p w:rsidR="00575F07" w:rsidRPr="009256CC" w:rsidRDefault="00575F07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3F7C5F" w:rsidRPr="009256CC" w:rsidTr="00575F07">
        <w:tc>
          <w:tcPr>
            <w:tcW w:w="5211" w:type="dxa"/>
          </w:tcPr>
          <w:p w:rsidR="003F7C5F" w:rsidRPr="009256CC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9256CC">
              <w:rPr>
                <w:bCs/>
                <w:iCs/>
                <w:color w:val="auto"/>
                <w:sz w:val="26"/>
                <w:szCs w:val="26"/>
              </w:rPr>
              <w:t>Участие родителей в жизни гимназии</w:t>
            </w:r>
          </w:p>
        </w:tc>
        <w:tc>
          <w:tcPr>
            <w:tcW w:w="5211" w:type="dxa"/>
          </w:tcPr>
          <w:p w:rsidR="003F7C5F" w:rsidRPr="009256CC" w:rsidRDefault="003F7C5F" w:rsidP="00222E86">
            <w:pPr>
              <w:pStyle w:val="Default"/>
              <w:numPr>
                <w:ilvl w:val="0"/>
                <w:numId w:val="36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9256CC">
              <w:rPr>
                <w:bCs/>
                <w:iCs/>
                <w:color w:val="auto"/>
                <w:sz w:val="26"/>
                <w:szCs w:val="26"/>
              </w:rPr>
              <w:t>Родительский комитет, участвующий в решении важных вопросов воспитания и социализации детей.</w:t>
            </w:r>
          </w:p>
        </w:tc>
      </w:tr>
      <w:tr w:rsidR="003F7C5F" w:rsidRPr="009256CC" w:rsidTr="00575F07">
        <w:tc>
          <w:tcPr>
            <w:tcW w:w="5211" w:type="dxa"/>
          </w:tcPr>
          <w:p w:rsidR="003F7C5F" w:rsidRPr="009256CC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Вовлечение родителей или законных представителей </w:t>
            </w:r>
            <w:r w:rsidR="0039689E">
              <w:rPr>
                <w:bCs/>
                <w:iCs/>
                <w:color w:val="auto"/>
                <w:sz w:val="26"/>
                <w:szCs w:val="26"/>
              </w:rPr>
              <w:t>гимназистов</w:t>
            </w:r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 в образовательный процесс</w:t>
            </w:r>
          </w:p>
        </w:tc>
        <w:tc>
          <w:tcPr>
            <w:tcW w:w="5211" w:type="dxa"/>
          </w:tcPr>
          <w:p w:rsidR="003F7C5F" w:rsidRPr="009256CC" w:rsidRDefault="004B68D6" w:rsidP="00222E86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left="34" w:firstLine="0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>
              <w:rPr>
                <w:bCs/>
                <w:iCs/>
                <w:color w:val="auto"/>
                <w:sz w:val="26"/>
                <w:szCs w:val="26"/>
              </w:rPr>
              <w:t xml:space="preserve"> </w:t>
            </w:r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>Классные родительские собрания (1 -11 классы) в рамках родительского всеобуча. Тематика собраний подбирается с учетом возрастных особенностей детей, раскрывается накопленный опыт семейного воспитания</w:t>
            </w:r>
            <w:r>
              <w:rPr>
                <w:bCs/>
                <w:iCs/>
                <w:color w:val="auto"/>
                <w:sz w:val="26"/>
                <w:szCs w:val="26"/>
              </w:rPr>
              <w:t>;</w:t>
            </w:r>
          </w:p>
          <w:p w:rsidR="003F7C5F" w:rsidRPr="009256CC" w:rsidRDefault="004B68D6" w:rsidP="00222E86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left="34" w:firstLine="0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>
              <w:rPr>
                <w:bCs/>
                <w:iCs/>
                <w:color w:val="auto"/>
                <w:sz w:val="26"/>
                <w:szCs w:val="26"/>
              </w:rPr>
              <w:t xml:space="preserve"> </w:t>
            </w:r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 xml:space="preserve">«Родительский университет», предоставляющий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      </w:r>
            <w:proofErr w:type="spellStart"/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>добротворческих</w:t>
            </w:r>
            <w:proofErr w:type="spellEnd"/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 xml:space="preserve"> делах на благо себе и другому; </w:t>
            </w:r>
          </w:p>
          <w:p w:rsidR="003F7C5F" w:rsidRPr="009256CC" w:rsidRDefault="004B68D6" w:rsidP="00222E86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left="34" w:firstLine="0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>
              <w:rPr>
                <w:bCs/>
                <w:iCs/>
                <w:color w:val="auto"/>
                <w:sz w:val="26"/>
                <w:szCs w:val="26"/>
              </w:rPr>
              <w:t xml:space="preserve"> </w:t>
            </w:r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 xml:space="preserve">Дни открытых дверей, когда возможно посещение родителями </w:t>
            </w:r>
            <w:r w:rsidR="00DC7EAF">
              <w:rPr>
                <w:bCs/>
                <w:iCs/>
                <w:color w:val="auto"/>
                <w:sz w:val="26"/>
                <w:szCs w:val="26"/>
              </w:rPr>
              <w:t>гимназических</w:t>
            </w:r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 xml:space="preserve"> учебных и внеурочных занятий для получения представления о ходе образовательного процесса в гимназии и самочувствии ребенка в группе (коллективе) среди сверстников.</w:t>
            </w:r>
          </w:p>
        </w:tc>
      </w:tr>
      <w:tr w:rsidR="003F7C5F" w:rsidRPr="009256CC" w:rsidTr="00575F07">
        <w:tc>
          <w:tcPr>
            <w:tcW w:w="5211" w:type="dxa"/>
          </w:tcPr>
          <w:p w:rsidR="003F7C5F" w:rsidRPr="009256CC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Повышение </w:t>
            </w:r>
            <w:proofErr w:type="spellStart"/>
            <w:r w:rsidRPr="009256CC">
              <w:rPr>
                <w:bCs/>
                <w:iCs/>
                <w:color w:val="auto"/>
                <w:sz w:val="26"/>
                <w:szCs w:val="26"/>
              </w:rPr>
              <w:t>психолого</w:t>
            </w:r>
            <w:proofErr w:type="spellEnd"/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– </w:t>
            </w:r>
            <w:proofErr w:type="gramStart"/>
            <w:r w:rsidRPr="009256CC">
              <w:rPr>
                <w:bCs/>
                <w:iCs/>
                <w:color w:val="auto"/>
                <w:sz w:val="26"/>
                <w:szCs w:val="26"/>
              </w:rPr>
              <w:t>пе</w:t>
            </w:r>
            <w:proofErr w:type="gramEnd"/>
            <w:r w:rsidRPr="009256CC">
              <w:rPr>
                <w:bCs/>
                <w:iCs/>
                <w:color w:val="auto"/>
                <w:sz w:val="26"/>
                <w:szCs w:val="26"/>
              </w:rPr>
              <w:t>дагогической компетентности родителей или законных представителей</w:t>
            </w:r>
            <w:r w:rsidR="0039689E">
              <w:rPr>
                <w:bCs/>
                <w:iCs/>
                <w:color w:val="auto"/>
                <w:sz w:val="26"/>
                <w:szCs w:val="26"/>
              </w:rPr>
              <w:t xml:space="preserve"> гимназистов</w:t>
            </w:r>
          </w:p>
        </w:tc>
        <w:tc>
          <w:tcPr>
            <w:tcW w:w="5211" w:type="dxa"/>
          </w:tcPr>
          <w:p w:rsidR="003F7C5F" w:rsidRPr="009256CC" w:rsidRDefault="004B68D6" w:rsidP="00222E86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left="34" w:firstLine="0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>
              <w:rPr>
                <w:bCs/>
                <w:iCs/>
                <w:color w:val="auto"/>
                <w:sz w:val="26"/>
                <w:szCs w:val="26"/>
              </w:rPr>
              <w:t xml:space="preserve"> </w:t>
            </w:r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 xml:space="preserve">Общешкольные родительские собрания – </w:t>
            </w:r>
            <w:r w:rsidR="00222E86">
              <w:rPr>
                <w:bCs/>
                <w:iCs/>
                <w:color w:val="auto"/>
                <w:sz w:val="26"/>
                <w:szCs w:val="26"/>
              </w:rPr>
              <w:t>два</w:t>
            </w:r>
            <w:r w:rsidR="003F7C5F" w:rsidRPr="009256CC">
              <w:rPr>
                <w:bCs/>
                <w:iCs/>
                <w:color w:val="auto"/>
                <w:sz w:val="26"/>
                <w:szCs w:val="26"/>
              </w:rPr>
              <w:t xml:space="preserve"> раза в год в режиме обсуждения наиболее острых проблем нравственного и смыслового отношения школьников к собственному образованию и формирования себя как личности, качества школьной жизни, учебных достижений и успехов детей в предпочитаемых ими видах деятельности;</w:t>
            </w:r>
          </w:p>
          <w:p w:rsidR="003F7C5F" w:rsidRPr="009256CC" w:rsidRDefault="003F7C5F" w:rsidP="00222E86">
            <w:pPr>
              <w:pStyle w:val="Default"/>
              <w:numPr>
                <w:ilvl w:val="0"/>
                <w:numId w:val="35"/>
              </w:numPr>
              <w:tabs>
                <w:tab w:val="left" w:pos="284"/>
              </w:tabs>
              <w:spacing w:line="276" w:lineRule="auto"/>
              <w:ind w:left="34" w:firstLine="0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специалистов и педагогов;</w:t>
            </w:r>
          </w:p>
          <w:p w:rsidR="003F7C5F" w:rsidRPr="009256CC" w:rsidRDefault="003F7C5F" w:rsidP="004B68D6">
            <w:pPr>
              <w:pStyle w:val="Default"/>
              <w:tabs>
                <w:tab w:val="left" w:pos="284"/>
              </w:tabs>
              <w:spacing w:line="276" w:lineRule="auto"/>
              <w:ind w:left="34"/>
              <w:jc w:val="both"/>
              <w:rPr>
                <w:bCs/>
                <w:iCs/>
                <w:color w:val="auto"/>
                <w:sz w:val="26"/>
                <w:szCs w:val="26"/>
              </w:rPr>
            </w:pPr>
          </w:p>
        </w:tc>
      </w:tr>
      <w:tr w:rsidR="003F7C5F" w:rsidRPr="009256CC" w:rsidTr="000B3349">
        <w:tc>
          <w:tcPr>
            <w:tcW w:w="10422" w:type="dxa"/>
            <w:gridSpan w:val="2"/>
          </w:tcPr>
          <w:p w:rsidR="003F7C5F" w:rsidRDefault="003F7C5F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9256CC">
              <w:rPr>
                <w:b/>
                <w:bCs/>
                <w:i/>
                <w:iCs/>
                <w:color w:val="auto"/>
                <w:sz w:val="26"/>
                <w:szCs w:val="26"/>
              </w:rPr>
              <w:t>На индивидуальном уровне</w:t>
            </w:r>
          </w:p>
          <w:p w:rsidR="00575F07" w:rsidRPr="009256CC" w:rsidRDefault="00575F07" w:rsidP="000B3349">
            <w:pPr>
              <w:pStyle w:val="Default"/>
              <w:tabs>
                <w:tab w:val="left" w:pos="284"/>
              </w:tabs>
              <w:spacing w:line="276" w:lineRule="auto"/>
              <w:jc w:val="center"/>
              <w:rPr>
                <w:b/>
                <w:bCs/>
                <w:i/>
                <w:iCs/>
                <w:color w:val="auto"/>
                <w:sz w:val="26"/>
                <w:szCs w:val="26"/>
              </w:rPr>
            </w:pPr>
          </w:p>
        </w:tc>
      </w:tr>
      <w:tr w:rsidR="003F7C5F" w:rsidRPr="009256CC" w:rsidTr="00575F07">
        <w:tc>
          <w:tcPr>
            <w:tcW w:w="5211" w:type="dxa"/>
          </w:tcPr>
          <w:p w:rsidR="003F7C5F" w:rsidRPr="009256CC" w:rsidRDefault="003F7C5F" w:rsidP="000B3349">
            <w:pPr>
              <w:pStyle w:val="Default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bCs/>
                <w:iCs/>
                <w:color w:val="auto"/>
                <w:sz w:val="26"/>
                <w:szCs w:val="26"/>
              </w:rPr>
            </w:pPr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Согласование позиций семьи и </w:t>
            </w:r>
            <w:r w:rsidR="00D41198">
              <w:rPr>
                <w:bCs/>
                <w:iCs/>
                <w:color w:val="auto"/>
                <w:sz w:val="26"/>
                <w:szCs w:val="26"/>
              </w:rPr>
              <w:t>гимназии</w:t>
            </w:r>
            <w:r w:rsidRPr="009256CC">
              <w:rPr>
                <w:bCs/>
                <w:iCs/>
                <w:color w:val="auto"/>
                <w:sz w:val="26"/>
                <w:szCs w:val="26"/>
              </w:rPr>
              <w:t xml:space="preserve"> в вопросах воспитания конкретного ребенка.</w:t>
            </w:r>
          </w:p>
        </w:tc>
        <w:tc>
          <w:tcPr>
            <w:tcW w:w="5211" w:type="dxa"/>
          </w:tcPr>
          <w:p w:rsidR="003F7C5F" w:rsidRPr="009256CC" w:rsidRDefault="003F7C5F" w:rsidP="00222E86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spacing w:line="276" w:lineRule="auto"/>
              <w:ind w:left="34" w:firstLine="0"/>
              <w:contextualSpacing w:val="0"/>
              <w:jc w:val="both"/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9256C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Работа специалистов по запросу родителей для решения острых конфликтных ситуаций;</w:t>
            </w:r>
          </w:p>
          <w:p w:rsidR="003F7C5F" w:rsidRPr="009256CC" w:rsidRDefault="003F7C5F" w:rsidP="00222E86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spacing w:line="276" w:lineRule="auto"/>
              <w:ind w:left="34" w:firstLine="0"/>
              <w:contextualSpacing w:val="0"/>
              <w:jc w:val="both"/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9256C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Участие родителей в педагогических консилиумах, советах профилактики, собираемых в случае возникновения острых проблем, связанных с обучением и воспитанием конкретного ребенка; </w:t>
            </w:r>
          </w:p>
          <w:p w:rsidR="003F7C5F" w:rsidRPr="009256CC" w:rsidRDefault="003F7C5F" w:rsidP="00222E86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spacing w:line="276" w:lineRule="auto"/>
              <w:ind w:left="34" w:firstLine="0"/>
              <w:contextualSpacing w:val="0"/>
              <w:jc w:val="both"/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9256C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Помощь со стороны родителей в подготовке и проведении </w:t>
            </w:r>
            <w:proofErr w:type="spellStart"/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обще</w:t>
            </w:r>
            <w:r w:rsidR="000B3349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гимназических</w:t>
            </w:r>
            <w:proofErr w:type="spellEnd"/>
            <w:r w:rsidR="000B3349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,</w:t>
            </w:r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внутриклассных</w:t>
            </w:r>
            <w:proofErr w:type="spellEnd"/>
            <w:r w:rsidR="000B3349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и других мероприят</w:t>
            </w:r>
            <w:r w:rsidR="00222E86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и</w:t>
            </w:r>
            <w:r w:rsidR="000B3349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ях</w:t>
            </w:r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воспитательной направленности;</w:t>
            </w:r>
          </w:p>
          <w:p w:rsidR="003F7C5F" w:rsidRPr="009256CC" w:rsidRDefault="00222E86" w:rsidP="00222E86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spacing w:line="276" w:lineRule="auto"/>
              <w:ind w:left="34" w:firstLine="0"/>
              <w:contextualSpacing w:val="0"/>
              <w:jc w:val="both"/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Индивидуальное консульт</w:t>
            </w:r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рование родителей (</w:t>
            </w:r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законных представителей</w:t>
            </w:r>
            <w:r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)</w:t>
            </w:r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гимназистов со специалистами гимназии, </w:t>
            </w:r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педагогами и </w:t>
            </w:r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администрацией </w:t>
            </w:r>
            <w:proofErr w:type="spellStart"/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c</w:t>
            </w:r>
            <w:proofErr w:type="spellEnd"/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целью координации совместных усилий педагогов и родителей</w:t>
            </w:r>
            <w:r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(законных представителей)</w:t>
            </w:r>
            <w:r w:rsidR="003F7C5F"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по вопросам реализации ФГОС ОО;</w:t>
            </w:r>
          </w:p>
          <w:p w:rsidR="003F7C5F" w:rsidRPr="009256CC" w:rsidRDefault="003F7C5F" w:rsidP="00222E86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284"/>
              </w:tabs>
              <w:autoSpaceDE w:val="0"/>
              <w:autoSpaceDN w:val="0"/>
              <w:spacing w:line="276" w:lineRule="auto"/>
              <w:ind w:left="34" w:firstLine="0"/>
              <w:contextualSpacing w:val="0"/>
              <w:jc w:val="both"/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Информирование родителей (законных представителей) </w:t>
            </w:r>
            <w:r w:rsidR="00B24701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обучающихся</w:t>
            </w:r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посредством электронного дне</w:t>
            </w:r>
            <w:r w:rsidR="00222E86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>вника, посещение семей учащихся</w:t>
            </w:r>
            <w:r w:rsidRPr="009256CC">
              <w:rPr>
                <w:rFonts w:ascii="Times New Roman" w:eastAsiaTheme="minorHAns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. </w:t>
            </w:r>
          </w:p>
        </w:tc>
      </w:tr>
    </w:tbl>
    <w:p w:rsidR="003F7C5F" w:rsidRPr="009256CC" w:rsidRDefault="003F7C5F" w:rsidP="000B3349">
      <w:pPr>
        <w:pStyle w:val="Default"/>
        <w:tabs>
          <w:tab w:val="left" w:pos="284"/>
        </w:tabs>
        <w:spacing w:line="276" w:lineRule="auto"/>
        <w:jc w:val="both"/>
        <w:rPr>
          <w:color w:val="auto"/>
          <w:sz w:val="26"/>
          <w:szCs w:val="26"/>
        </w:rPr>
      </w:pP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регулярное информирование родителей о </w:t>
      </w:r>
      <w:r w:rsidR="00DC7EAF">
        <w:rPr>
          <w:color w:val="auto"/>
          <w:sz w:val="26"/>
          <w:szCs w:val="26"/>
        </w:rPr>
        <w:t>гимназических</w:t>
      </w:r>
      <w:r w:rsidRPr="009256CC">
        <w:rPr>
          <w:color w:val="auto"/>
          <w:sz w:val="26"/>
          <w:szCs w:val="26"/>
        </w:rPr>
        <w:t xml:space="preserve"> успехах и проблемах их детей, о жизни класса в целом;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D41198">
        <w:rPr>
          <w:color w:val="auto"/>
          <w:sz w:val="26"/>
          <w:szCs w:val="26"/>
        </w:rPr>
        <w:t>гимназии</w:t>
      </w:r>
      <w:r w:rsidRPr="009256CC">
        <w:rPr>
          <w:color w:val="auto"/>
          <w:sz w:val="26"/>
          <w:szCs w:val="26"/>
        </w:rPr>
        <w:t xml:space="preserve"> и учителями-предметниками;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r w:rsidR="0039689E">
        <w:rPr>
          <w:color w:val="auto"/>
          <w:sz w:val="26"/>
          <w:szCs w:val="26"/>
        </w:rPr>
        <w:t>детей школьного возраста</w:t>
      </w:r>
      <w:r w:rsidRPr="009256CC">
        <w:rPr>
          <w:color w:val="auto"/>
          <w:sz w:val="26"/>
          <w:szCs w:val="26"/>
        </w:rPr>
        <w:t>;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создание и организация работы родительских комитетов классов,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участвующих в управлении образовательной организацией и решении вопросов воспитания и обучения их детей;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привлечение членов семей </w:t>
      </w:r>
      <w:r w:rsidR="0039689E">
        <w:rPr>
          <w:color w:val="auto"/>
          <w:sz w:val="26"/>
          <w:szCs w:val="26"/>
        </w:rPr>
        <w:t>гимназистов</w:t>
      </w:r>
      <w:r w:rsidRPr="009256CC">
        <w:rPr>
          <w:color w:val="auto"/>
          <w:sz w:val="26"/>
          <w:szCs w:val="26"/>
        </w:rPr>
        <w:t xml:space="preserve"> к организации и проведению дел класса;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>организация на базе класса семейных праздников, конкурсов,</w:t>
      </w:r>
    </w:p>
    <w:p w:rsidR="003F7C5F" w:rsidRPr="009256CC" w:rsidRDefault="003F7C5F" w:rsidP="00222E86">
      <w:pPr>
        <w:pStyle w:val="Defaul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color w:val="auto"/>
          <w:sz w:val="26"/>
          <w:szCs w:val="26"/>
        </w:rPr>
      </w:pPr>
      <w:r w:rsidRPr="009256CC">
        <w:rPr>
          <w:color w:val="auto"/>
          <w:sz w:val="26"/>
          <w:szCs w:val="26"/>
        </w:rPr>
        <w:t xml:space="preserve">соревнований, направленных на сплочение семьи и </w:t>
      </w:r>
      <w:r w:rsidR="00D41198">
        <w:rPr>
          <w:color w:val="auto"/>
          <w:sz w:val="26"/>
          <w:szCs w:val="26"/>
        </w:rPr>
        <w:t>гимназии</w:t>
      </w:r>
      <w:r w:rsidRPr="009256CC">
        <w:rPr>
          <w:color w:val="auto"/>
          <w:sz w:val="26"/>
          <w:szCs w:val="26"/>
        </w:rPr>
        <w:t>.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w w:val="0"/>
          <w:sz w:val="26"/>
          <w:szCs w:val="26"/>
        </w:rPr>
      </w:pPr>
    </w:p>
    <w:p w:rsidR="003F7C5F" w:rsidRPr="009256CC" w:rsidRDefault="00E66738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w w:val="0"/>
          <w:sz w:val="26"/>
          <w:szCs w:val="26"/>
        </w:rPr>
      </w:pPr>
      <w:r>
        <w:rPr>
          <w:rFonts w:ascii="Times New Roman" w:hAnsi="Times New Roman" w:cs="Times New Roman"/>
          <w:b/>
          <w:w w:val="0"/>
          <w:sz w:val="26"/>
          <w:szCs w:val="26"/>
        </w:rPr>
        <w:t>Модуль 3.4</w:t>
      </w:r>
      <w:r w:rsidR="003F7C5F" w:rsidRPr="009256CC">
        <w:rPr>
          <w:rFonts w:ascii="Times New Roman" w:hAnsi="Times New Roman" w:cs="Times New Roman"/>
          <w:b/>
          <w:w w:val="0"/>
          <w:sz w:val="26"/>
          <w:szCs w:val="26"/>
        </w:rPr>
        <w:t xml:space="preserve"> </w:t>
      </w:r>
      <w:bookmarkStart w:id="0" w:name="_Hlk30338243"/>
      <w:r w:rsidR="003F7C5F" w:rsidRPr="009256CC">
        <w:rPr>
          <w:rFonts w:ascii="Times New Roman" w:hAnsi="Times New Roman" w:cs="Times New Roman"/>
          <w:b/>
          <w:w w:val="0"/>
          <w:sz w:val="26"/>
          <w:szCs w:val="26"/>
        </w:rPr>
        <w:t>«Курсы внеурочной деятельности»</w:t>
      </w:r>
      <w:bookmarkEnd w:id="0"/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w w:val="0"/>
          <w:sz w:val="26"/>
          <w:szCs w:val="26"/>
        </w:rPr>
      </w:pPr>
    </w:p>
    <w:p w:rsidR="003F7C5F" w:rsidRPr="009256CC" w:rsidRDefault="003F7C5F" w:rsidP="000B3349">
      <w:pPr>
        <w:tabs>
          <w:tab w:val="left" w:pos="284"/>
        </w:tabs>
        <w:spacing w:line="276" w:lineRule="auto"/>
        <w:ind w:firstLine="720"/>
        <w:jc w:val="both"/>
        <w:rPr>
          <w:rFonts w:ascii="Times New Roman" w:hAnsi="Times New Roman" w:cs="Times New Roman"/>
          <w:w w:val="0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w w:val="0"/>
          <w:sz w:val="26"/>
          <w:szCs w:val="26"/>
        </w:rPr>
        <w:t xml:space="preserve">План внеурочной деятельности МБОУ «Гимназия святителя Иннокентия Пензенского» г. Пензы определяет состав и структуру направлений, формы организации, объем внеурочной деятельности для </w:t>
      </w:r>
      <w:r w:rsidR="00B24701">
        <w:rPr>
          <w:rFonts w:ascii="Times New Roman" w:hAnsi="Times New Roman" w:cs="Times New Roman"/>
          <w:w w:val="0"/>
          <w:sz w:val="26"/>
          <w:szCs w:val="26"/>
        </w:rPr>
        <w:t>обучающихся</w:t>
      </w:r>
      <w:r w:rsidRPr="009256CC">
        <w:rPr>
          <w:rFonts w:ascii="Times New Roman" w:hAnsi="Times New Roman" w:cs="Times New Roman"/>
          <w:w w:val="0"/>
          <w:sz w:val="26"/>
          <w:szCs w:val="26"/>
        </w:rPr>
        <w:t xml:space="preserve"> на ступенях начального, основного и среднего общего образования с учетом интересов </w:t>
      </w:r>
      <w:r w:rsidR="00B24701">
        <w:rPr>
          <w:rFonts w:ascii="Times New Roman" w:hAnsi="Times New Roman" w:cs="Times New Roman"/>
          <w:w w:val="0"/>
          <w:sz w:val="26"/>
          <w:szCs w:val="26"/>
        </w:rPr>
        <w:t>обучающихся</w:t>
      </w:r>
      <w:r w:rsidRPr="009256CC">
        <w:rPr>
          <w:rFonts w:ascii="Times New Roman" w:hAnsi="Times New Roman" w:cs="Times New Roman"/>
          <w:w w:val="0"/>
          <w:sz w:val="26"/>
          <w:szCs w:val="26"/>
        </w:rPr>
        <w:t xml:space="preserve"> и возможностей образовательного учреждения.</w:t>
      </w:r>
      <w:proofErr w:type="gramEnd"/>
    </w:p>
    <w:p w:rsidR="003F7C5F" w:rsidRPr="009256CC" w:rsidRDefault="003F7C5F" w:rsidP="00142F0D">
      <w:pPr>
        <w:tabs>
          <w:tab w:val="left" w:pos="284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Воспитание на занятиях </w:t>
      </w:r>
      <w:r w:rsidR="0039689E">
        <w:rPr>
          <w:rFonts w:ascii="Times New Roman" w:hAnsi="Times New Roman" w:cs="Times New Roman"/>
          <w:sz w:val="26"/>
          <w:szCs w:val="26"/>
        </w:rPr>
        <w:t xml:space="preserve">гимназических </w:t>
      </w:r>
      <w:r w:rsidRPr="009256CC">
        <w:rPr>
          <w:rFonts w:ascii="Times New Roman" w:hAnsi="Times New Roman" w:cs="Times New Roman"/>
          <w:sz w:val="26"/>
          <w:szCs w:val="26"/>
        </w:rPr>
        <w:t xml:space="preserve">курсов внеурочной деятельности осуществляется преимущественно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вовлечение гимназистов в интересную и полезную для них деятельность, которая предоставит им возможность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самореализоваться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качества, получить опыт участия в социально значимых делах;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0"/>
          <w:rFonts w:eastAsia="Batang" w:cs="Times New Roman"/>
          <w:sz w:val="26"/>
          <w:szCs w:val="26"/>
        </w:rPr>
      </w:pPr>
      <w:r w:rsidRPr="009256CC">
        <w:rPr>
          <w:rStyle w:val="CharAttribute0"/>
          <w:rFonts w:eastAsia="Batang" w:cs="Times New Roman"/>
          <w:sz w:val="26"/>
          <w:szCs w:val="26"/>
        </w:rPr>
        <w:t xml:space="preserve"> формирование в </w:t>
      </w:r>
      <w:r w:rsidR="00222E86">
        <w:rPr>
          <w:rFonts w:ascii="Times New Roman" w:hAnsi="Times New Roman" w:cs="Times New Roman"/>
          <w:sz w:val="26"/>
          <w:szCs w:val="26"/>
        </w:rPr>
        <w:t xml:space="preserve">кружках, секциях, клубах </w:t>
      </w:r>
      <w:r w:rsidRPr="009256CC">
        <w:rPr>
          <w:rFonts w:ascii="Times New Roman" w:hAnsi="Times New Roman" w:cs="Times New Roman"/>
          <w:sz w:val="26"/>
          <w:szCs w:val="26"/>
        </w:rPr>
        <w:t xml:space="preserve">детско-взрослых общностей, </w:t>
      </w:r>
      <w:r w:rsidRPr="009256CC">
        <w:rPr>
          <w:rStyle w:val="CharAttribute0"/>
          <w:rFonts w:eastAsia="Batang" w:cs="Times New Roman"/>
          <w:sz w:val="26"/>
          <w:szCs w:val="26"/>
        </w:rPr>
        <w:t xml:space="preserve">которые </w:t>
      </w:r>
      <w:r w:rsidRPr="009256CC">
        <w:rPr>
          <w:rFonts w:ascii="Times New Roman" w:hAnsi="Times New Roman" w:cs="Times New Roman"/>
          <w:sz w:val="26"/>
          <w:szCs w:val="26"/>
        </w:rPr>
        <w:t xml:space="preserve">могли бы </w:t>
      </w:r>
      <w:r w:rsidRPr="009256CC">
        <w:rPr>
          <w:rStyle w:val="CharAttribute0"/>
          <w:rFonts w:eastAsia="Batang" w:cs="Times New Roman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Style w:val="CharAttribute0"/>
          <w:rFonts w:eastAsia="Batang" w:cs="Times New Roman"/>
          <w:sz w:val="26"/>
          <w:szCs w:val="26"/>
        </w:rPr>
        <w:t>создание в</w:t>
      </w:r>
      <w:r w:rsidRPr="009256CC">
        <w:rPr>
          <w:rFonts w:ascii="Times New Roman" w:hAnsi="Times New Roman" w:cs="Times New Roman"/>
          <w:sz w:val="26"/>
          <w:szCs w:val="26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поощрение педагогами детских инициатив и детского самоуправления. </w:t>
      </w:r>
    </w:p>
    <w:p w:rsidR="003F7C5F" w:rsidRPr="00156164" w:rsidRDefault="003F7C5F" w:rsidP="00142F0D">
      <w:pPr>
        <w:tabs>
          <w:tab w:val="left" w:pos="284"/>
        </w:tabs>
        <w:spacing w:line="360" w:lineRule="auto"/>
        <w:ind w:firstLine="360"/>
        <w:jc w:val="both"/>
        <w:rPr>
          <w:rFonts w:ascii="Times New Roman" w:eastAsia="№Е" w:hAnsi="Times New Roman" w:cs="Times New Roman"/>
          <w:sz w:val="26"/>
          <w:szCs w:val="26"/>
        </w:rPr>
      </w:pPr>
      <w:r w:rsidRPr="009256CC">
        <w:rPr>
          <w:rStyle w:val="CharAttribute511"/>
          <w:rFonts w:eastAsia="№Е" w:hAnsi="Times New Roman" w:cs="Times New Roman"/>
          <w:sz w:val="26"/>
          <w:szCs w:val="26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>Познавательная деятельность.</w:t>
      </w:r>
    </w:p>
    <w:p w:rsidR="003F7C5F" w:rsidRPr="00812938" w:rsidRDefault="003F7C5F" w:rsidP="00142F0D">
      <w:pPr>
        <w:pStyle w:val="a4"/>
        <w:tabs>
          <w:tab w:val="left" w:pos="284"/>
          <w:tab w:val="left" w:pos="1310"/>
        </w:tabs>
        <w:spacing w:line="360" w:lineRule="auto"/>
        <w:ind w:left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9256CC">
        <w:rPr>
          <w:rFonts w:ascii="Times New Roman" w:hAnsi="Times New Roman" w:cs="Times New Roman"/>
          <w:sz w:val="26"/>
          <w:szCs w:val="26"/>
        </w:rPr>
        <w:t>Курсы внеурочной деятельности, направленные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на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передачу гимназистам социально значимых знаний, развивающие их любознательность, позволяющие привлечь их внимание к</w:t>
      </w:r>
      <w:r w:rsidRPr="009256CC">
        <w:rPr>
          <w:rStyle w:val="CharAttribute501"/>
          <w:rFonts w:eastAsia="№Е" w:hAnsi="Times New Roman" w:cs="Times New Roman"/>
          <w:sz w:val="26"/>
          <w:szCs w:val="26"/>
          <w:u w:val="none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экономическим, социальным, политическим, экологическим,</w:t>
      </w:r>
      <w:r w:rsidRPr="009256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гуманитарным проблемам современного общества, формирующие их гуманистическое мировоззрение и научную картину мира.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>Художественное творчество.</w:t>
      </w:r>
    </w:p>
    <w:p w:rsidR="003F7C5F" w:rsidRPr="00812938" w:rsidRDefault="003F7C5F" w:rsidP="00142F0D">
      <w:pPr>
        <w:pStyle w:val="a4"/>
        <w:tabs>
          <w:tab w:val="left" w:pos="284"/>
          <w:tab w:val="left" w:pos="851"/>
        </w:tabs>
        <w:spacing w:line="360" w:lineRule="auto"/>
        <w:ind w:left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создающие благоприятные условия для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просоциальной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гимназистов к обществу, культуре и их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общее духовно-нравственное развитие. 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501"/>
          <w:rFonts w:eastAsia="Batang" w:hAnsi="Times New Roman" w:cs="Times New Roman"/>
          <w:i w:val="0"/>
          <w:sz w:val="26"/>
          <w:szCs w:val="26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>Проблемно-ценностное общение.</w:t>
      </w:r>
    </w:p>
    <w:p w:rsidR="003F7C5F" w:rsidRPr="00812938" w:rsidRDefault="003F7C5F" w:rsidP="00142F0D">
      <w:pPr>
        <w:pStyle w:val="a4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9256CC">
        <w:rPr>
          <w:rStyle w:val="CharAttribute3"/>
          <w:rFonts w:eastAsia="Calibri" w:hAnsi="Times New Roman" w:cs="Times New Roman"/>
          <w:sz w:val="26"/>
          <w:szCs w:val="26"/>
        </w:rPr>
        <w:t>разнообразию взглядов людей.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Times New Roman" w:eastAsia="№Е" w:hAnsi="Times New Roman" w:cs="Times New Roman"/>
          <w:sz w:val="26"/>
          <w:szCs w:val="26"/>
          <w:u w:val="single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>Туристско-краеведческая деятельность.</w:t>
      </w:r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C5F" w:rsidRPr="00812938" w:rsidRDefault="003F7C5F" w:rsidP="00142F0D">
      <w:pPr>
        <w:pStyle w:val="a4"/>
        <w:tabs>
          <w:tab w:val="left" w:pos="284"/>
          <w:tab w:val="left" w:pos="851"/>
        </w:tabs>
        <w:spacing w:line="360" w:lineRule="auto"/>
        <w:ind w:left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гимназистов и формирование навыков </w:t>
      </w:r>
      <w:proofErr w:type="spellStart"/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самообслуживающего</w:t>
      </w:r>
      <w:proofErr w:type="spellEnd"/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 труда.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 xml:space="preserve">Спортивно-оздоровительная деятельность. </w:t>
      </w:r>
    </w:p>
    <w:p w:rsidR="003F7C5F" w:rsidRPr="00812938" w:rsidRDefault="003F7C5F" w:rsidP="00142F0D">
      <w:pPr>
        <w:pStyle w:val="a4"/>
        <w:tabs>
          <w:tab w:val="left" w:pos="284"/>
          <w:tab w:val="left" w:pos="851"/>
        </w:tabs>
        <w:spacing w:line="360" w:lineRule="auto"/>
        <w:ind w:left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 xml:space="preserve">Трудовая деятельность. </w:t>
      </w:r>
    </w:p>
    <w:p w:rsidR="003F7C5F" w:rsidRPr="00812938" w:rsidRDefault="003F7C5F" w:rsidP="00142F0D">
      <w:pPr>
        <w:pStyle w:val="a4"/>
        <w:tabs>
          <w:tab w:val="left" w:pos="284"/>
          <w:tab w:val="left" w:pos="851"/>
        </w:tabs>
        <w:spacing w:line="360" w:lineRule="auto"/>
        <w:ind w:left="0"/>
        <w:jc w:val="both"/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>на развитие творческих способностей гимназистов, воспитание у них трудолюбия и уважительного отношения к физическому труду.</w:t>
      </w:r>
    </w:p>
    <w:p w:rsidR="003F7C5F" w:rsidRPr="009256CC" w:rsidRDefault="003F7C5F" w:rsidP="00142F0D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Style w:val="CharAttribute501"/>
          <w:rFonts w:eastAsia="Calibri" w:hAnsi="Times New Roman" w:cs="Times New Roman"/>
          <w:i w:val="0"/>
          <w:sz w:val="26"/>
          <w:szCs w:val="26"/>
        </w:rPr>
      </w:pPr>
      <w:r w:rsidRPr="009256CC">
        <w:rPr>
          <w:rStyle w:val="CharAttribute501"/>
          <w:rFonts w:eastAsia="№Е" w:hAnsi="Times New Roman" w:cs="Times New Roman"/>
          <w:b/>
          <w:sz w:val="26"/>
          <w:szCs w:val="26"/>
        </w:rPr>
        <w:t xml:space="preserve">Игровая деятельность. </w:t>
      </w:r>
    </w:p>
    <w:p w:rsidR="003F7C5F" w:rsidRPr="009256CC" w:rsidRDefault="003F7C5F" w:rsidP="00142F0D">
      <w:pPr>
        <w:pStyle w:val="a4"/>
        <w:tabs>
          <w:tab w:val="left" w:pos="284"/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Курсы внеурочной деятельности, направленные </w:t>
      </w:r>
      <w:r w:rsidRPr="009256CC">
        <w:rPr>
          <w:rStyle w:val="CharAttribute501"/>
          <w:rFonts w:eastAsia="№Е" w:hAnsi="Times New Roman" w:cs="Times New Roman"/>
          <w:i w:val="0"/>
          <w:sz w:val="26"/>
          <w:szCs w:val="26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EF1F83" w:rsidRDefault="00EF1F83" w:rsidP="00222E86">
      <w:pPr>
        <w:pStyle w:val="11"/>
        <w:numPr>
          <w:ilvl w:val="1"/>
          <w:numId w:val="1"/>
        </w:numPr>
        <w:tabs>
          <w:tab w:val="left" w:pos="284"/>
          <w:tab w:val="left" w:pos="709"/>
        </w:tabs>
        <w:spacing w:line="276" w:lineRule="auto"/>
        <w:ind w:left="0"/>
      </w:pPr>
    </w:p>
    <w:p w:rsidR="00EF1F83" w:rsidRDefault="00EF1F83" w:rsidP="00142F0D">
      <w:pPr>
        <w:pStyle w:val="11"/>
        <w:numPr>
          <w:ilvl w:val="1"/>
          <w:numId w:val="1"/>
        </w:numPr>
        <w:tabs>
          <w:tab w:val="left" w:pos="284"/>
          <w:tab w:val="left" w:pos="709"/>
        </w:tabs>
        <w:spacing w:line="276" w:lineRule="auto"/>
        <w:ind w:left="0"/>
      </w:pPr>
    </w:p>
    <w:p w:rsidR="003F7C5F" w:rsidRPr="009256CC" w:rsidRDefault="00E66738" w:rsidP="00142F0D">
      <w:pPr>
        <w:pStyle w:val="11"/>
        <w:tabs>
          <w:tab w:val="left" w:pos="284"/>
          <w:tab w:val="left" w:pos="709"/>
        </w:tabs>
        <w:spacing w:line="276" w:lineRule="auto"/>
        <w:ind w:left="0"/>
      </w:pPr>
      <w:r>
        <w:t>Модуль 3.5</w:t>
      </w:r>
      <w:r w:rsidR="003F7C5F" w:rsidRPr="009256CC">
        <w:t xml:space="preserve"> «Самоуправление»</w:t>
      </w:r>
    </w:p>
    <w:p w:rsidR="003F7C5F" w:rsidRPr="009256CC" w:rsidRDefault="003F7C5F" w:rsidP="000B3349">
      <w:pPr>
        <w:tabs>
          <w:tab w:val="left" w:pos="284"/>
          <w:tab w:val="left" w:pos="2134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/>
      </w:pPr>
      <w:r w:rsidRPr="009256CC">
        <w:t>Поддержка детского ученического 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гимназистам – предоставляет широкие возможности для самовыражения и самореализации. Это то, что готовит подрастающее поколение к взрослой жизни.</w:t>
      </w: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/>
      </w:pPr>
      <w:r w:rsidRPr="009256CC">
        <w:t xml:space="preserve">Поскольку </w:t>
      </w:r>
      <w:proofErr w:type="gramStart"/>
      <w:r w:rsidR="0039689E">
        <w:t>обучающимся</w:t>
      </w:r>
      <w:proofErr w:type="gramEnd"/>
      <w:r w:rsidRPr="009256CC">
        <w:t xml:space="preserve">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</w:t>
      </w:r>
      <w:r w:rsidR="00D41198">
        <w:t>гимназии</w:t>
      </w:r>
      <w:r w:rsidRPr="009256CC">
        <w:t xml:space="preserve"> назначается куратор развития ученического самоуправления.</w:t>
      </w:r>
    </w:p>
    <w:p w:rsidR="003F7C5F" w:rsidRPr="009256CC" w:rsidRDefault="003F7C5F" w:rsidP="000B3349">
      <w:pPr>
        <w:tabs>
          <w:tab w:val="left" w:pos="284"/>
          <w:tab w:val="left" w:pos="2134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Ученическое самоуправление в МБОУ «Гимназия святителя Иннокентия Пензенского» г. Пензы осуществляется следующим образом</w:t>
      </w:r>
      <w:r w:rsidRPr="009256CC">
        <w:rPr>
          <w:rFonts w:ascii="Times New Roman" w:hAnsi="Times New Roman" w:cs="Times New Roman"/>
          <w:i/>
          <w:sz w:val="26"/>
          <w:szCs w:val="26"/>
        </w:rPr>
        <w:t>.</w:t>
      </w:r>
    </w:p>
    <w:p w:rsidR="003F7C5F" w:rsidRPr="009256CC" w:rsidRDefault="003F7C5F" w:rsidP="000B3349">
      <w:pPr>
        <w:tabs>
          <w:tab w:val="left" w:pos="284"/>
          <w:tab w:val="left" w:pos="2134"/>
        </w:tabs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</w:p>
    <w:p w:rsidR="003F7C5F" w:rsidRPr="00012D7B" w:rsidRDefault="003F7C5F" w:rsidP="000B334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r w:rsidRPr="00012D7B">
        <w:rPr>
          <w:rFonts w:ascii="Times New Roman" w:hAnsi="Times New Roman" w:cs="Times New Roman"/>
          <w:b/>
          <w:i/>
          <w:sz w:val="26"/>
          <w:szCs w:val="26"/>
        </w:rPr>
        <w:t>уровне гимназии:</w:t>
      </w:r>
    </w:p>
    <w:p w:rsidR="003F7C5F" w:rsidRPr="00012D7B" w:rsidRDefault="003F7C5F" w:rsidP="00222E86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12D7B">
        <w:rPr>
          <w:rFonts w:ascii="Times New Roman" w:hAnsi="Times New Roman" w:cs="Times New Roman"/>
          <w:sz w:val="26"/>
          <w:szCs w:val="26"/>
        </w:rPr>
        <w:t>детское общественное объединение «Форум» является массовым и добровольным объединением обучающихся МБОУ «Гимназия святителя Иннокентия Пензенского» г. Пензы создано с целью развития и реализации разносторонних способностей детей.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деятельность выборного Совета гимназистов, направлена на организационную работу с учетом мнения гимназистов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работа постоянно действующих секторов по направлениям деятельности, инициирующих и организующих проведение личностно значимых для гимназистов событий (соревнований, конкурсов, фестивалей,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флешмобов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и т.п.), отвечающих за проведение тех или иных конкретных мероприятий, праздников, вечеров, акций и</w:t>
      </w:r>
      <w:r w:rsidRPr="009256C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т.п.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изучение мнения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по актуальным вопросам гимназической жизни;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участие в разрешении вопроса о награждении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занесении на доску Почета;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работа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праздников,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флешмобов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и т.д.);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организация и проведение военно-патриотических игр, олимпиад, конкурсов;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участие в спартакиадах по военно-прикладным видам спорта, сдаче норм ГТО;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организация участия во Всероссийских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акциях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, благотворительных мероприятиях,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флешмобах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через группы в социальных сетях.</w:t>
      </w:r>
    </w:p>
    <w:p w:rsidR="003F7C5F" w:rsidRPr="009256CC" w:rsidRDefault="003F7C5F" w:rsidP="000B3349">
      <w:pPr>
        <w:pStyle w:val="a4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3F7C5F" w:rsidRPr="009256CC" w:rsidRDefault="003F7C5F" w:rsidP="000B3349">
      <w:pPr>
        <w:pStyle w:val="a4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На уровне классов: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деятельность выборных Советов класса, представляющих интересы класса в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делах и призванных координировать его работу с работой </w:t>
      </w:r>
      <w:proofErr w:type="spellStart"/>
      <w:r w:rsidRPr="009256CC">
        <w:rPr>
          <w:rFonts w:ascii="Times New Roman" w:hAnsi="Times New Roman" w:cs="Times New Roman"/>
          <w:spacing w:val="3"/>
          <w:sz w:val="26"/>
          <w:szCs w:val="26"/>
        </w:rPr>
        <w:t>об</w:t>
      </w:r>
      <w:r w:rsidRPr="009256CC">
        <w:rPr>
          <w:rFonts w:ascii="Times New Roman" w:hAnsi="Times New Roman" w:cs="Times New Roman"/>
          <w:sz w:val="26"/>
          <w:szCs w:val="26"/>
        </w:rPr>
        <w:t>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органов самоуправления и классных</w:t>
      </w:r>
      <w:r w:rsidRPr="009256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руководителей;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через деятельность выборных органов самоуправления, отвечающих за различные направления работы</w:t>
      </w:r>
      <w:r w:rsidRPr="009256C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класса.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деятельность выборных по инициативе и предложениям обучающихся класса командиров, представляющих интересы класса в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делах и призванных координировать его деятельность с работой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органов самоуправления и классных руководителей;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деятельность Советов классов, отвечающих за различные направления работы, реализуемые в процессе выполнения следующих функций: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планирование и анализ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общеклассных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дел, конкурсов, соревнований, акций;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организация дежурства по классу и школе;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выпуск и работа классного уголка;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делегирование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для работы в Управляющем Совете гимназии;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активизация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класса для занятости в свободное время;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представление кандидатур обучающихся для награждения;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отчетность о работе Советов классов на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общегимназическом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сборе обучающихся и Совете гимназистов.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3F7C5F" w:rsidRPr="009256CC" w:rsidRDefault="003F7C5F" w:rsidP="000B334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Участие в планировании, организации и анализе проведенных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39689E">
        <w:rPr>
          <w:rFonts w:ascii="Times New Roman" w:hAnsi="Times New Roman" w:cs="Times New Roman"/>
          <w:sz w:val="26"/>
          <w:szCs w:val="26"/>
        </w:rPr>
        <w:t>гимназически</w:t>
      </w:r>
      <w:r w:rsidRPr="009256C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вне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, классных дел;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Участие в работе профильных отрядов и органов самоуправления класса и гимназии;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Участие в дежурстве по классу и гимназии, в трудовых акциях;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Участие в работе Советов дел по организации соревнований, конкурсов, олимпиад, конференций и т.д.</w:t>
      </w:r>
    </w:p>
    <w:p w:rsidR="003F7C5F" w:rsidRDefault="003F7C5F" w:rsidP="000B3349">
      <w:pPr>
        <w:pStyle w:val="11"/>
        <w:tabs>
          <w:tab w:val="left" w:pos="284"/>
        </w:tabs>
        <w:spacing w:line="276" w:lineRule="auto"/>
        <w:ind w:left="0"/>
      </w:pPr>
    </w:p>
    <w:p w:rsidR="003F7C5F" w:rsidRPr="009256CC" w:rsidRDefault="003F7C5F" w:rsidP="000B3349">
      <w:pPr>
        <w:pStyle w:val="11"/>
        <w:tabs>
          <w:tab w:val="left" w:pos="284"/>
        </w:tabs>
        <w:spacing w:line="276" w:lineRule="auto"/>
        <w:ind w:left="0"/>
      </w:pPr>
      <w:r w:rsidRPr="009256CC">
        <w:t>Модуль</w:t>
      </w:r>
      <w:r w:rsidR="00E66738">
        <w:rPr>
          <w:spacing w:val="64"/>
        </w:rPr>
        <w:t xml:space="preserve"> 3.6</w:t>
      </w:r>
      <w:r w:rsidRPr="009256CC">
        <w:rPr>
          <w:spacing w:val="64"/>
        </w:rPr>
        <w:t xml:space="preserve"> </w:t>
      </w:r>
      <w:r w:rsidRPr="009256CC">
        <w:t>«Профориентация»</w:t>
      </w:r>
    </w:p>
    <w:p w:rsidR="003F7C5F" w:rsidRPr="009256CC" w:rsidRDefault="003F7C5F" w:rsidP="000B3349">
      <w:pPr>
        <w:pStyle w:val="11"/>
        <w:tabs>
          <w:tab w:val="left" w:pos="284"/>
        </w:tabs>
        <w:spacing w:line="276" w:lineRule="auto"/>
        <w:ind w:left="0"/>
      </w:pP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/>
      </w:pPr>
      <w:r w:rsidRPr="009256CC">
        <w:t xml:space="preserve">Совместная деятельность педагогов и школьников по направлению «профориентация» включает в себя профессиональное просвещение </w:t>
      </w:r>
      <w:r w:rsidR="0039689E">
        <w:t>гимназист</w:t>
      </w:r>
      <w:r w:rsidRPr="009256CC">
        <w:t>ов; диагностику и консультирование по проблемам профориентации, организацию профессиональных проб школьников.</w:t>
      </w: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/>
      </w:pPr>
      <w:r w:rsidRPr="009256CC"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деятельности, сориентироваться в мире современных профессий, учитывая потребности территории в кадрах и </w:t>
      </w:r>
      <w:proofErr w:type="spellStart"/>
      <w:r w:rsidRPr="009256CC">
        <w:t>востребованность</w:t>
      </w:r>
      <w:proofErr w:type="spellEnd"/>
      <w:r w:rsidRPr="009256CC">
        <w:t xml:space="preserve"> профессий в современном мире.</w:t>
      </w: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/>
      </w:pPr>
      <w:r w:rsidRPr="009256CC">
        <w:t xml:space="preserve">Создавая </w:t>
      </w:r>
      <w:proofErr w:type="spellStart"/>
      <w:r w:rsidRPr="009256CC">
        <w:t>профориентационно</w:t>
      </w:r>
      <w:proofErr w:type="spellEnd"/>
      <w:r w:rsidRPr="009256CC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9256CC">
        <w:t>внепрофессиональную</w:t>
      </w:r>
      <w:proofErr w:type="spellEnd"/>
      <w:r w:rsidRPr="009256CC">
        <w:t xml:space="preserve"> составляющие такой деятельности.</w:t>
      </w:r>
    </w:p>
    <w:p w:rsidR="003F7C5F" w:rsidRPr="009256CC" w:rsidRDefault="003F7C5F" w:rsidP="000B3349">
      <w:pPr>
        <w:pStyle w:val="a6"/>
        <w:tabs>
          <w:tab w:val="left" w:pos="284"/>
        </w:tabs>
        <w:spacing w:line="276" w:lineRule="auto"/>
        <w:ind w:left="0" w:firstLine="0"/>
      </w:pP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На внешкольном уровне</w:t>
      </w:r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sz w:val="26"/>
          <w:szCs w:val="26"/>
        </w:rPr>
        <w:t xml:space="preserve">участие обучающихся в открытых всероссийских уроках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, всероссийском проекте ранней профессиональной ориентации школьников «Билет в будущее», движении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Worldskills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(«Молодые профессионалы»),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мероприятиях на различных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платформах); - участие во Всероссийской образовательной акции «Урок Цифры» - экскурсии на градообразующие и малые предприятия города, дающие школьникам начальные представления о конкретных профессиях и условиях работы людей, которые представляют эти профессии; </w:t>
      </w:r>
      <w:proofErr w:type="gramEnd"/>
    </w:p>
    <w:p w:rsidR="003F7C5F" w:rsidRPr="009256CC" w:rsidRDefault="003F7C5F" w:rsidP="00222E86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экскурсии в ВУЗы и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ССУзы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г. Пензы, посещение Дней открытых дверей в них;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участие в областной акции </w:t>
      </w:r>
      <w:r w:rsidRPr="00012D7B">
        <w:rPr>
          <w:rFonts w:ascii="Times New Roman" w:hAnsi="Times New Roman" w:cs="Times New Roman"/>
          <w:sz w:val="26"/>
          <w:szCs w:val="26"/>
        </w:rPr>
        <w:t>«Апрельские встречи»;</w:t>
      </w:r>
      <w:r w:rsidRPr="009256C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посещение Ярмарок профессий для школьников,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выставок и мастер-классов; 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На гимназическом уровне</w:t>
      </w:r>
    </w:p>
    <w:p w:rsidR="003F7C5F" w:rsidRPr="009012C3" w:rsidRDefault="003F7C5F" w:rsidP="00222E86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12C3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9012C3">
        <w:rPr>
          <w:rFonts w:ascii="Times New Roman" w:hAnsi="Times New Roman" w:cs="Times New Roman"/>
          <w:sz w:val="26"/>
          <w:szCs w:val="26"/>
        </w:rPr>
        <w:t xml:space="preserve"> марафон «Мой выбор – мое будущее» (1-11 классы); </w:t>
      </w:r>
    </w:p>
    <w:p w:rsidR="003F7C5F" w:rsidRPr="009012C3" w:rsidRDefault="003F7C5F" w:rsidP="00222E86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12C3">
        <w:rPr>
          <w:rFonts w:ascii="Times New Roman" w:hAnsi="Times New Roman" w:cs="Times New Roman"/>
          <w:sz w:val="26"/>
          <w:szCs w:val="26"/>
        </w:rPr>
        <w:t xml:space="preserve">Неделя профориентации «Профессии моих родителей» (1-11 классы); </w:t>
      </w:r>
    </w:p>
    <w:p w:rsidR="003F7C5F" w:rsidRPr="009256CC" w:rsidRDefault="003F7C5F" w:rsidP="000B3349">
      <w:pPr>
        <w:pStyle w:val="a4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b/>
          <w:i/>
          <w:sz w:val="26"/>
          <w:szCs w:val="26"/>
        </w:rPr>
      </w:pPr>
    </w:p>
    <w:p w:rsidR="003F7C5F" w:rsidRPr="009256CC" w:rsidRDefault="003F7C5F" w:rsidP="000B3349">
      <w:pPr>
        <w:pStyle w:val="a4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На уровне классов:</w:t>
      </w:r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встречи с носителями профессий (родителями, выпускниками </w:t>
      </w:r>
      <w:r w:rsidR="00D41198"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>, приглашенными гостями);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классные часы, игры, викторины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направленности;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посещение образовательно-развлекательных программ;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выбор и делегирование представителей классов в Совет гимназистов, ответственных за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работу;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вовлечение и участие 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r w:rsidRPr="009256CC">
        <w:rPr>
          <w:rFonts w:ascii="Times New Roman" w:hAnsi="Times New Roman" w:cs="Times New Roman"/>
          <w:sz w:val="26"/>
          <w:szCs w:val="26"/>
        </w:rPr>
        <w:t xml:space="preserve"> классов в реализации мероприятий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профориентационнои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направленности;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проведение в рамках класса итогового анализа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дел.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b/>
          <w:i/>
          <w:sz w:val="26"/>
          <w:szCs w:val="26"/>
        </w:rPr>
        <w:t>На индивидуальном уровне:</w:t>
      </w:r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</w:t>
      </w:r>
      <w:r w:rsidR="00B24701">
        <w:rPr>
          <w:rFonts w:ascii="Times New Roman" w:hAnsi="Times New Roman" w:cs="Times New Roman"/>
          <w:sz w:val="26"/>
          <w:szCs w:val="26"/>
        </w:rPr>
        <w:t>обучающихся</w:t>
      </w:r>
      <w:r w:rsidRPr="009256CC">
        <w:rPr>
          <w:rFonts w:ascii="Times New Roman" w:hAnsi="Times New Roman" w:cs="Times New Roman"/>
          <w:sz w:val="26"/>
          <w:szCs w:val="26"/>
        </w:rPr>
        <w:t>, которые могут иметь значение в процессе выбора ими будущей профессии;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освоение гимназистами основ профессии в рамках различных курсов по выбору, включенных в основную образовательную программу гимназии, или в рамках курсов дополнительного образования - совместное с педагогами изучение интернет ресурсов, посвященных выбору профессий, прохождение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профориентационного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онлайн-тестирования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, прохождение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курсов по интересующим профессиям и направлениям образования.</w:t>
      </w:r>
    </w:p>
    <w:p w:rsidR="003F7C5F" w:rsidRPr="009256CC" w:rsidRDefault="003F7C5F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66738" w:rsidRDefault="00E66738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ВАРИАТИВНЫЕ МОДУЛИ:</w:t>
      </w:r>
    </w:p>
    <w:p w:rsidR="00E66738" w:rsidRDefault="00E66738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66738" w:rsidRPr="009256CC" w:rsidRDefault="00E66738" w:rsidP="000B3349">
      <w:pPr>
        <w:pStyle w:val="11"/>
        <w:tabs>
          <w:tab w:val="left" w:pos="284"/>
          <w:tab w:val="left" w:pos="1867"/>
        </w:tabs>
        <w:spacing w:line="276" w:lineRule="auto"/>
        <w:ind w:left="0"/>
        <w:jc w:val="left"/>
      </w:pPr>
      <w:r w:rsidRPr="009256CC">
        <w:t>Модуль 3.</w:t>
      </w:r>
      <w:r>
        <w:t>7</w:t>
      </w:r>
      <w:r w:rsidRPr="009256CC">
        <w:t xml:space="preserve"> «Ключевые </w:t>
      </w:r>
      <w:proofErr w:type="spellStart"/>
      <w:r w:rsidRPr="009256CC">
        <w:t>обще</w:t>
      </w:r>
      <w:r>
        <w:t>гимназически</w:t>
      </w:r>
      <w:r w:rsidRPr="009256CC">
        <w:t>е</w:t>
      </w:r>
      <w:proofErr w:type="spellEnd"/>
      <w:r w:rsidRPr="009256CC">
        <w:rPr>
          <w:spacing w:val="1"/>
        </w:rPr>
        <w:t xml:space="preserve"> </w:t>
      </w:r>
      <w:r w:rsidRPr="009256CC">
        <w:t>дела»</w:t>
      </w:r>
    </w:p>
    <w:p w:rsidR="00E66738" w:rsidRPr="009256CC" w:rsidRDefault="00E66738" w:rsidP="000B3349">
      <w:pPr>
        <w:pStyle w:val="11"/>
        <w:tabs>
          <w:tab w:val="left" w:pos="284"/>
          <w:tab w:val="left" w:pos="1867"/>
        </w:tabs>
        <w:spacing w:line="276" w:lineRule="auto"/>
        <w:ind w:left="0"/>
        <w:jc w:val="left"/>
      </w:pPr>
    </w:p>
    <w:p w:rsidR="00E66738" w:rsidRPr="009256CC" w:rsidRDefault="00E66738" w:rsidP="000B3349">
      <w:pPr>
        <w:pStyle w:val="a6"/>
        <w:tabs>
          <w:tab w:val="left" w:pos="284"/>
        </w:tabs>
        <w:spacing w:line="276" w:lineRule="auto"/>
        <w:ind w:left="0"/>
      </w:pPr>
      <w:r w:rsidRPr="009256CC">
        <w:t xml:space="preserve">Ключевые дела – это главные традиционные </w:t>
      </w:r>
      <w:proofErr w:type="spellStart"/>
      <w:r w:rsidRPr="009256CC">
        <w:t>обще</w:t>
      </w:r>
      <w:r>
        <w:t>гимназические</w:t>
      </w:r>
      <w:proofErr w:type="spellEnd"/>
      <w:r>
        <w:t xml:space="preserve"> </w:t>
      </w:r>
      <w:r w:rsidRPr="009256CC">
        <w:t xml:space="preserve">дела, мероприятия, </w:t>
      </w:r>
      <w:proofErr w:type="gramStart"/>
      <w:r w:rsidRPr="009256CC">
        <w:t>организуемых</w:t>
      </w:r>
      <w:proofErr w:type="gramEnd"/>
      <w:r w:rsidRPr="009256CC">
        <w:t xml:space="preserve"> педагогами для </w:t>
      </w:r>
      <w:r>
        <w:t>обучающихся</w:t>
      </w:r>
      <w:r w:rsidRPr="009256CC">
        <w:t xml:space="preserve"> и которые обязательно планируются, готовятся, проводятся и анализируются сов</w:t>
      </w:r>
      <w:r>
        <w:t>м</w:t>
      </w:r>
      <w:r w:rsidRPr="009256CC">
        <w:t xml:space="preserve">естно с детьми. Это комплекс коллективных творческих дел, объединяющих </w:t>
      </w:r>
      <w:r>
        <w:t>обучающихся</w:t>
      </w:r>
      <w:r w:rsidRPr="009256CC">
        <w:t xml:space="preserve"> вместе с педагогами в единый коллектив. В этих делах и мероприятиях принимает участие большая часть </w:t>
      </w:r>
      <w:r>
        <w:t>гимназистов</w:t>
      </w:r>
      <w:r w:rsidRPr="009256CC">
        <w:t>.</w:t>
      </w:r>
    </w:p>
    <w:p w:rsidR="00E66738" w:rsidRPr="009256CC" w:rsidRDefault="00E66738" w:rsidP="000B3349">
      <w:pPr>
        <w:pStyle w:val="a6"/>
        <w:tabs>
          <w:tab w:val="left" w:pos="284"/>
        </w:tabs>
        <w:spacing w:line="276" w:lineRule="auto"/>
        <w:ind w:left="0" w:firstLine="0"/>
      </w:pPr>
      <w:r w:rsidRPr="009256CC">
        <w:t>Ключевые дела способствуют интенсификации общения детей и взрослых, ставят их в ответственную позицию к происходящему в гимназии. В образовательной организации используются следующие формы работы:</w:t>
      </w:r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  <w:r w:rsidRPr="009256CC">
        <w:t>На внешкольном уровне: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социальные проекты – совместно разрабатываемые и реализуемые гимназистами и педагогами комплексы дел разной направленности, ориентированные на преобразование окружающего</w:t>
      </w:r>
      <w:r w:rsidRPr="009256C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социума;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городские методические площадки для обучающихся и педагогов по развитию ученического</w:t>
      </w:r>
      <w:r w:rsidRPr="009256C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самоуправления;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 xml:space="preserve"> и</w:t>
      </w:r>
      <w:r w:rsidRPr="009256C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города;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6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sz w:val="26"/>
          <w:szCs w:val="26"/>
        </w:rPr>
        <w:t xml:space="preserve">проводимые для жителей микрорайона и организуемые совместно с родителями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9256CC">
        <w:rPr>
          <w:rFonts w:ascii="Times New Roman" w:hAnsi="Times New Roman" w:cs="Times New Roman"/>
          <w:sz w:val="26"/>
          <w:szCs w:val="26"/>
        </w:rPr>
        <w:t xml:space="preserve">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</w:t>
      </w:r>
      <w:r w:rsidRPr="009256C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окружающих.</w:t>
      </w:r>
      <w:proofErr w:type="gramEnd"/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  <w:r w:rsidRPr="009256CC">
        <w:t>На гимназическом уровне: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sz w:val="26"/>
          <w:szCs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>, так и  на уровне города, региона, России, в которых участвуют все классы</w:t>
      </w:r>
      <w:r w:rsidRPr="009256C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 xml:space="preserve"> День знаний, День учителя, День Матери, Новогодние праздники, День защитников Отечества, День космонавтики, Последний звонок, православные праздники;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 торжественные ритуалы: «Посвящение в гимназисты», возложение цветов к памятникам: Победы, Разорванная звезда, Героям блокадного Ленинграда;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традиционные гимназические мероприятия: «День гимназии», Битва хоров «Песня в военной шинели», Конку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рс стр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>оя и военной песни, Бессмертный полк;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Участие в благотворительных акциях экологической направленности; 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56CC">
        <w:rPr>
          <w:rFonts w:ascii="Times New Roman" w:hAnsi="Times New Roman" w:cs="Times New Roman"/>
          <w:sz w:val="26"/>
          <w:szCs w:val="26"/>
        </w:rPr>
        <w:t xml:space="preserve">торжественные ритуалы, связанные с переходом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9256CC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256CC">
        <w:rPr>
          <w:rFonts w:ascii="Times New Roman" w:hAnsi="Times New Roman" w:cs="Times New Roman"/>
          <w:sz w:val="26"/>
          <w:szCs w:val="26"/>
        </w:rPr>
        <w:t>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воспитанием: торжественное награждение обучающихся по итогам олимпиад, конкурсов, научно</w:t>
      </w:r>
      <w:r>
        <w:rPr>
          <w:rFonts w:ascii="Times New Roman" w:hAnsi="Times New Roman" w:cs="Times New Roman"/>
          <w:sz w:val="26"/>
          <w:szCs w:val="26"/>
        </w:rPr>
        <w:t>-практических конференций;</w:t>
      </w:r>
      <w:proofErr w:type="gramEnd"/>
    </w:p>
    <w:p w:rsidR="00E66738" w:rsidRPr="009256CC" w:rsidRDefault="00E66738" w:rsidP="00222E86">
      <w:pPr>
        <w:pStyle w:val="a4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церемонии награждения по итогам года гимназистов и педагогов за активное участие в гимназической жизни, защиту чести гимназии в конкурсах, соревнованиях, олимпиадах, значительный вклад в развитие образовательной организации. Это способствует поощрению</w:t>
      </w:r>
      <w:r w:rsidRPr="009256CC">
        <w:rPr>
          <w:rFonts w:ascii="Times New Roman" w:hAnsi="Times New Roman" w:cs="Times New Roman"/>
          <w:spacing w:val="3"/>
          <w:sz w:val="26"/>
          <w:szCs w:val="26"/>
        </w:rPr>
        <w:t xml:space="preserve"> со</w:t>
      </w:r>
      <w:r w:rsidRPr="009256CC">
        <w:rPr>
          <w:rFonts w:ascii="Times New Roman" w:hAnsi="Times New Roman" w:cs="Times New Roman"/>
          <w:sz w:val="26"/>
          <w:szCs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66738" w:rsidRPr="009256CC" w:rsidRDefault="00E66738" w:rsidP="000B3349">
      <w:pPr>
        <w:tabs>
          <w:tab w:val="left" w:pos="284"/>
          <w:tab w:val="left" w:pos="2134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  <w:r w:rsidRPr="009256CC">
        <w:t>На уровне классов: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выбор и делегирование представителей классов в общешкольные органы самоуправления, в малые группы по подготовке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ключевых</w:t>
      </w:r>
      <w:r w:rsidRPr="009256CC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дел;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r w:rsidRPr="009256CC">
        <w:rPr>
          <w:rFonts w:ascii="Times New Roman" w:hAnsi="Times New Roman" w:cs="Times New Roman"/>
          <w:sz w:val="26"/>
          <w:szCs w:val="26"/>
        </w:rPr>
        <w:t xml:space="preserve"> классов в реализации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ключевых</w:t>
      </w:r>
      <w:r w:rsidRPr="009256C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дел;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проведение в рамках класса итогового анализа детьми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ключевых дел, участие представителей классов в итоговом анализе проведенных дел на уровне </w:t>
      </w:r>
      <w:proofErr w:type="spellStart"/>
      <w:r w:rsidRPr="009256CC">
        <w:rPr>
          <w:rFonts w:ascii="Times New Roman" w:hAnsi="Times New Roman" w:cs="Times New Roman"/>
          <w:sz w:val="26"/>
          <w:szCs w:val="26"/>
        </w:rPr>
        <w:t>обще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9256CC">
        <w:rPr>
          <w:rFonts w:ascii="Times New Roman" w:hAnsi="Times New Roman" w:cs="Times New Roman"/>
          <w:sz w:val="26"/>
          <w:szCs w:val="26"/>
        </w:rPr>
        <w:t xml:space="preserve"> советов</w:t>
      </w:r>
      <w:r w:rsidRPr="009256C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дела;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4"/>
        </w:numPr>
        <w:tabs>
          <w:tab w:val="left" w:pos="0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участие в организации и проведении мероприятий и дел, направленных на сплочение класса, на реализацию </w:t>
      </w:r>
      <w:proofErr w:type="gramStart"/>
      <w:r w:rsidRPr="009256CC">
        <w:rPr>
          <w:rFonts w:ascii="Times New Roman" w:hAnsi="Times New Roman" w:cs="Times New Roman"/>
          <w:sz w:val="26"/>
          <w:szCs w:val="26"/>
        </w:rPr>
        <w:t>плана деятельности выборного органа ученического самоуправления</w:t>
      </w:r>
      <w:r w:rsidRPr="009256C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класса</w:t>
      </w:r>
      <w:proofErr w:type="gramEnd"/>
      <w:r w:rsidRPr="009256CC">
        <w:rPr>
          <w:rFonts w:ascii="Times New Roman" w:hAnsi="Times New Roman" w:cs="Times New Roman"/>
          <w:sz w:val="26"/>
          <w:szCs w:val="26"/>
        </w:rPr>
        <w:t>.</w:t>
      </w:r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</w:p>
    <w:p w:rsidR="00E66738" w:rsidRPr="009256CC" w:rsidRDefault="00E66738" w:rsidP="000B3349">
      <w:pPr>
        <w:pStyle w:val="21"/>
        <w:tabs>
          <w:tab w:val="left" w:pos="284"/>
        </w:tabs>
        <w:spacing w:line="276" w:lineRule="auto"/>
        <w:ind w:left="0"/>
      </w:pPr>
      <w:r w:rsidRPr="009256CC">
        <w:t>На индивидуальном уровне: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 xml:space="preserve">вовлечение, по возможности, каждого ребенка в ключевые дела </w:t>
      </w:r>
      <w:r>
        <w:rPr>
          <w:rFonts w:ascii="Times New Roman" w:hAnsi="Times New Roman" w:cs="Times New Roman"/>
          <w:sz w:val="26"/>
          <w:szCs w:val="26"/>
        </w:rPr>
        <w:t>гимназии</w:t>
      </w:r>
      <w:r w:rsidRPr="009256CC">
        <w:rPr>
          <w:rFonts w:ascii="Times New Roman" w:hAnsi="Times New Roman" w:cs="Times New Roman"/>
          <w:sz w:val="26"/>
          <w:szCs w:val="26"/>
        </w:rPr>
        <w:t xml:space="preserve"> в одной из возможных для них ролей: активный участник, инициатор, организатор, лидер;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индивидуальная помощь ребенку (при необходимости) в освоении навыков организации, подготовки, проведения и анализа ключевых</w:t>
      </w:r>
      <w:r w:rsidRPr="009256C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дел;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Pr="009256C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взрослыми;</w:t>
      </w:r>
    </w:p>
    <w:p w:rsidR="00E66738" w:rsidRPr="009256CC" w:rsidRDefault="00E66738" w:rsidP="00222E86">
      <w:pPr>
        <w:pStyle w:val="a4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56CC">
        <w:rPr>
          <w:rFonts w:ascii="Times New Roman" w:hAnsi="Times New Roman" w:cs="Times New Roman"/>
          <w:sz w:val="26"/>
          <w:szCs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</w:t>
      </w:r>
      <w:r w:rsidRPr="009256CC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9256CC">
        <w:rPr>
          <w:rFonts w:ascii="Times New Roman" w:hAnsi="Times New Roman" w:cs="Times New Roman"/>
          <w:sz w:val="26"/>
          <w:szCs w:val="26"/>
        </w:rPr>
        <w:t>работы.</w:t>
      </w:r>
    </w:p>
    <w:p w:rsidR="004B2940" w:rsidRDefault="004B2940" w:rsidP="004B2940">
      <w:pPr>
        <w:tabs>
          <w:tab w:val="left" w:pos="284"/>
          <w:tab w:val="left" w:pos="851"/>
        </w:tabs>
        <w:spacing w:line="33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Pr="004B2940" w:rsidRDefault="004B2940" w:rsidP="004B2940">
      <w:pPr>
        <w:tabs>
          <w:tab w:val="left" w:pos="284"/>
          <w:tab w:val="left" w:pos="851"/>
        </w:tabs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Модуль 3.8</w:t>
      </w:r>
      <w:r w:rsidRPr="004B294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4B2940"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  <w:t>«Экскурсии, экспедиции, походы»</w:t>
      </w:r>
    </w:p>
    <w:p w:rsidR="004B2940" w:rsidRPr="004B2940" w:rsidRDefault="004B2940" w:rsidP="004B2940">
      <w:pPr>
        <w:tabs>
          <w:tab w:val="left" w:pos="284"/>
          <w:tab w:val="left" w:pos="851"/>
        </w:tabs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6"/>
          <w:szCs w:val="26"/>
        </w:rPr>
      </w:pPr>
    </w:p>
    <w:p w:rsidR="004B2940" w:rsidRPr="004B2940" w:rsidRDefault="004B2940" w:rsidP="004B2940">
      <w:pPr>
        <w:tabs>
          <w:tab w:val="left" w:pos="284"/>
        </w:tabs>
        <w:adjustRightInd w:val="0"/>
        <w:spacing w:line="336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2940">
        <w:rPr>
          <w:rFonts w:ascii="Times New Roman" w:hAnsi="Times New Roman" w:cs="Times New Roman"/>
          <w:sz w:val="26"/>
          <w:szCs w:val="26"/>
        </w:rPr>
        <w:t xml:space="preserve">Экскурсии, экспедиции, походы помогают </w:t>
      </w:r>
      <w:proofErr w:type="gramStart"/>
      <w:r w:rsidRPr="004B2940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4B2940">
        <w:rPr>
          <w:rFonts w:ascii="Times New Roman" w:hAnsi="Times New Roman" w:cs="Times New Roman"/>
          <w:sz w:val="26"/>
          <w:szCs w:val="26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4B2940">
        <w:rPr>
          <w:rFonts w:ascii="Times New Roman" w:hAnsi="Times New Roman" w:cs="Times New Roman"/>
          <w:sz w:val="26"/>
          <w:szCs w:val="26"/>
        </w:rPr>
        <w:t>вне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4B2940">
        <w:rPr>
          <w:rFonts w:ascii="Times New Roman" w:hAnsi="Times New Roman" w:cs="Times New Roman"/>
          <w:sz w:val="26"/>
          <w:szCs w:val="26"/>
        </w:rPr>
        <w:t xml:space="preserve"> ситуациях. </w:t>
      </w:r>
      <w:proofErr w:type="gramStart"/>
      <w:r w:rsidRPr="004B2940">
        <w:rPr>
          <w:rFonts w:ascii="Times New Roman" w:hAnsi="Times New Roman" w:cs="Times New Roman"/>
          <w:sz w:val="26"/>
          <w:szCs w:val="26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4B2940">
        <w:rPr>
          <w:rFonts w:ascii="Times New Roman" w:hAnsi="Times New Roman" w:cs="Times New Roman"/>
          <w:sz w:val="26"/>
          <w:szCs w:val="26"/>
        </w:rPr>
        <w:t>самообслуживающего</w:t>
      </w:r>
      <w:proofErr w:type="spellEnd"/>
      <w:r w:rsidRPr="004B2940">
        <w:rPr>
          <w:rFonts w:ascii="Times New Roman" w:hAnsi="Times New Roman" w:cs="Times New Roman"/>
          <w:sz w:val="26"/>
          <w:szCs w:val="26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4B2940">
        <w:rPr>
          <w:rFonts w:ascii="Times New Roman" w:hAnsi="Times New Roman" w:cs="Times New Roman"/>
          <w:sz w:val="26"/>
          <w:szCs w:val="26"/>
        </w:rPr>
        <w:t xml:space="preserve"> Эти воспитательные возможности реализуются в рамках следующих видов и форм деятельности</w:t>
      </w:r>
      <w:r w:rsidRPr="004B2940">
        <w:rPr>
          <w:rFonts w:ascii="Times New Roman" w:hAnsi="Times New Roman" w:cs="Times New Roman"/>
          <w:i/>
          <w:sz w:val="26"/>
          <w:szCs w:val="26"/>
        </w:rPr>
        <w:t>:</w:t>
      </w:r>
    </w:p>
    <w:p w:rsidR="004B2940" w:rsidRPr="00142F0D" w:rsidRDefault="004B2940" w:rsidP="00142F0D">
      <w:pPr>
        <w:pStyle w:val="a4"/>
        <w:numPr>
          <w:ilvl w:val="0"/>
          <w:numId w:val="40"/>
        </w:numPr>
        <w:tabs>
          <w:tab w:val="left" w:pos="284"/>
        </w:tabs>
        <w:adjustRightInd w:val="0"/>
        <w:spacing w:line="336" w:lineRule="auto"/>
        <w:ind w:left="0" w:right="-1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42F0D">
        <w:rPr>
          <w:rFonts w:ascii="Times New Roman" w:hAnsi="Times New Roman" w:cs="Times New Roman"/>
          <w:sz w:val="26"/>
          <w:szCs w:val="26"/>
        </w:rPr>
        <w:t>регулярные пешие прогулки, экскурсии или походы выходного дня, организуемые в классах их классными руководителями и</w:t>
      </w:r>
      <w:r w:rsidR="00D15F67" w:rsidRPr="00142F0D">
        <w:rPr>
          <w:rFonts w:ascii="Times New Roman" w:hAnsi="Times New Roman" w:cs="Times New Roman"/>
          <w:sz w:val="26"/>
          <w:szCs w:val="26"/>
        </w:rPr>
        <w:t xml:space="preserve"> родителями обучающихся: в музеи города Пензы</w:t>
      </w:r>
      <w:r w:rsidRPr="00142F0D">
        <w:rPr>
          <w:rFonts w:ascii="Times New Roman" w:hAnsi="Times New Roman" w:cs="Times New Roman"/>
          <w:sz w:val="26"/>
          <w:szCs w:val="26"/>
        </w:rPr>
        <w:t>, в картинную галерею</w:t>
      </w:r>
      <w:r w:rsidR="00D15F67" w:rsidRPr="00142F0D">
        <w:rPr>
          <w:rFonts w:ascii="Times New Roman" w:hAnsi="Times New Roman" w:cs="Times New Roman"/>
          <w:sz w:val="26"/>
          <w:szCs w:val="26"/>
        </w:rPr>
        <w:t xml:space="preserve"> им. Савицкого</w:t>
      </w:r>
      <w:r w:rsidRPr="00142F0D">
        <w:rPr>
          <w:rFonts w:ascii="Times New Roman" w:hAnsi="Times New Roman" w:cs="Times New Roman"/>
          <w:sz w:val="26"/>
          <w:szCs w:val="26"/>
        </w:rPr>
        <w:t xml:space="preserve">, </w:t>
      </w:r>
      <w:r w:rsidR="005A3B09" w:rsidRPr="00142F0D">
        <w:rPr>
          <w:rFonts w:ascii="Times New Roman" w:hAnsi="Times New Roman" w:cs="Times New Roman"/>
          <w:bCs/>
          <w:spacing w:val="4"/>
          <w:sz w:val="26"/>
          <w:szCs w:val="26"/>
          <w:shd w:val="clear" w:color="auto" w:fill="FFFFFF"/>
        </w:rPr>
        <w:t xml:space="preserve">Музей одной картины имени Г. В. </w:t>
      </w:r>
      <w:proofErr w:type="spellStart"/>
      <w:r w:rsidR="005A3B09" w:rsidRPr="00142F0D">
        <w:rPr>
          <w:rFonts w:ascii="Times New Roman" w:hAnsi="Times New Roman" w:cs="Times New Roman"/>
          <w:bCs/>
          <w:spacing w:val="4"/>
          <w:sz w:val="26"/>
          <w:szCs w:val="26"/>
          <w:shd w:val="clear" w:color="auto" w:fill="FFFFFF"/>
        </w:rPr>
        <w:t>Мясникова</w:t>
      </w:r>
      <w:proofErr w:type="spellEnd"/>
      <w:r w:rsidR="005A3B09" w:rsidRPr="00142F0D">
        <w:rPr>
          <w:rFonts w:ascii="Times New Roman" w:hAnsi="Times New Roman" w:cs="Times New Roman"/>
          <w:bCs/>
          <w:spacing w:val="4"/>
          <w:sz w:val="26"/>
          <w:szCs w:val="26"/>
          <w:shd w:val="clear" w:color="auto" w:fill="FFFFFF"/>
        </w:rPr>
        <w:t xml:space="preserve">, Центр театрального искусства «Дом Мейерхольда», </w:t>
      </w:r>
      <w:r w:rsidRPr="00142F0D">
        <w:rPr>
          <w:rFonts w:ascii="Times New Roman" w:hAnsi="Times New Roman" w:cs="Times New Roman"/>
          <w:sz w:val="26"/>
          <w:szCs w:val="26"/>
        </w:rPr>
        <w:t>в технопарк</w:t>
      </w:r>
      <w:r w:rsidR="00D15F67" w:rsidRPr="00142F0D">
        <w:rPr>
          <w:rFonts w:ascii="Times New Roman" w:hAnsi="Times New Roman" w:cs="Times New Roman"/>
          <w:sz w:val="26"/>
          <w:szCs w:val="26"/>
        </w:rPr>
        <w:t>и, на производственные предприятия (</w:t>
      </w:r>
      <w:r w:rsidR="005A3B09" w:rsidRPr="00142F0D">
        <w:rPr>
          <w:rFonts w:ascii="Times New Roman" w:hAnsi="Times New Roman" w:cs="Times New Roman"/>
          <w:sz w:val="26"/>
          <w:szCs w:val="26"/>
        </w:rPr>
        <w:t>Пензенская к</w:t>
      </w:r>
      <w:r w:rsidR="00D15F67" w:rsidRPr="00142F0D">
        <w:rPr>
          <w:rFonts w:ascii="Times New Roman" w:hAnsi="Times New Roman" w:cs="Times New Roman"/>
          <w:sz w:val="26"/>
          <w:szCs w:val="26"/>
        </w:rPr>
        <w:t xml:space="preserve">ондитерская фабрика, Мастерская шоколада, </w:t>
      </w:r>
      <w:proofErr w:type="spellStart"/>
      <w:r w:rsidR="005A3B09" w:rsidRPr="00142F0D">
        <w:rPr>
          <w:rFonts w:ascii="Times New Roman" w:hAnsi="Times New Roman" w:cs="Times New Roman"/>
          <w:sz w:val="26"/>
          <w:szCs w:val="26"/>
        </w:rPr>
        <w:t>Пензахолод</w:t>
      </w:r>
      <w:proofErr w:type="spell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 - цех по производств</w:t>
      </w:r>
      <w:r w:rsidR="00EF2CBE" w:rsidRPr="00142F0D">
        <w:rPr>
          <w:rFonts w:ascii="Times New Roman" w:hAnsi="Times New Roman" w:cs="Times New Roman"/>
          <w:sz w:val="26"/>
          <w:szCs w:val="26"/>
        </w:rPr>
        <w:t>у</w:t>
      </w:r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мороженого и др.</w:t>
      </w:r>
      <w:r w:rsidR="00D15F67" w:rsidRPr="00142F0D">
        <w:rPr>
          <w:rFonts w:ascii="Times New Roman" w:hAnsi="Times New Roman" w:cs="Times New Roman"/>
          <w:sz w:val="26"/>
          <w:szCs w:val="26"/>
        </w:rPr>
        <w:t>)</w:t>
      </w:r>
      <w:r w:rsidRPr="00142F0D">
        <w:rPr>
          <w:rFonts w:ascii="Times New Roman" w:hAnsi="Times New Roman" w:cs="Times New Roman"/>
          <w:sz w:val="26"/>
          <w:szCs w:val="26"/>
        </w:rPr>
        <w:t>, на природу</w:t>
      </w:r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в </w:t>
      </w:r>
      <w:r w:rsidR="00EF2CBE" w:rsidRPr="00142F0D">
        <w:rPr>
          <w:rFonts w:ascii="Times New Roman" w:hAnsi="Times New Roman" w:cs="Times New Roman"/>
          <w:sz w:val="26"/>
          <w:szCs w:val="26"/>
        </w:rPr>
        <w:t>черте</w:t>
      </w:r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города</w:t>
      </w:r>
      <w:proofErr w:type="gram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 </w:t>
      </w:r>
      <w:r w:rsidRPr="00142F0D">
        <w:rPr>
          <w:rFonts w:ascii="Times New Roman" w:hAnsi="Times New Roman" w:cs="Times New Roman"/>
          <w:sz w:val="26"/>
          <w:szCs w:val="26"/>
        </w:rPr>
        <w:t>(</w:t>
      </w:r>
      <w:r w:rsidR="005A3B09" w:rsidRPr="00142F0D">
        <w:rPr>
          <w:rFonts w:ascii="Times New Roman" w:hAnsi="Times New Roman" w:cs="Times New Roman"/>
          <w:sz w:val="26"/>
          <w:szCs w:val="26"/>
        </w:rPr>
        <w:t xml:space="preserve">прогулки в парке «Комсомольский», по «Олимпийской аллее», в парке «Белинский» и др.) и за пределами города (Никольск, Белинский, Тарханы, </w:t>
      </w:r>
      <w:proofErr w:type="spellStart"/>
      <w:r w:rsidR="005A3B09" w:rsidRPr="00142F0D">
        <w:rPr>
          <w:rFonts w:ascii="Times New Roman" w:hAnsi="Times New Roman" w:cs="Times New Roman"/>
          <w:sz w:val="26"/>
          <w:szCs w:val="26"/>
        </w:rPr>
        <w:t>Оленевка</w:t>
      </w:r>
      <w:proofErr w:type="spell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3B09" w:rsidRPr="00142F0D">
        <w:rPr>
          <w:rFonts w:ascii="Times New Roman" w:hAnsi="Times New Roman" w:cs="Times New Roman"/>
          <w:sz w:val="26"/>
          <w:szCs w:val="26"/>
        </w:rPr>
        <w:t>Соловцовка</w:t>
      </w:r>
      <w:proofErr w:type="spell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3B09" w:rsidRPr="00142F0D">
        <w:rPr>
          <w:rFonts w:ascii="Times New Roman" w:hAnsi="Times New Roman" w:cs="Times New Roman"/>
          <w:sz w:val="26"/>
          <w:szCs w:val="26"/>
        </w:rPr>
        <w:t>Валяевка</w:t>
      </w:r>
      <w:proofErr w:type="spell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и др.)</w:t>
      </w:r>
    </w:p>
    <w:p w:rsidR="004B2940" w:rsidRPr="00142F0D" w:rsidRDefault="004B2940" w:rsidP="00142F0D">
      <w:pPr>
        <w:pStyle w:val="a4"/>
        <w:numPr>
          <w:ilvl w:val="0"/>
          <w:numId w:val="40"/>
        </w:numPr>
        <w:tabs>
          <w:tab w:val="left" w:pos="284"/>
        </w:tabs>
        <w:adjustRightInd w:val="0"/>
        <w:spacing w:line="336" w:lineRule="auto"/>
        <w:ind w:left="0" w:right="-1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F0D">
        <w:rPr>
          <w:rFonts w:ascii="Times New Roman" w:hAnsi="Times New Roman" w:cs="Times New Roman"/>
          <w:sz w:val="26"/>
          <w:szCs w:val="26"/>
        </w:rPr>
        <w:t>литературные, исторические, экс</w:t>
      </w:r>
      <w:r w:rsidR="007B6361" w:rsidRPr="00142F0D">
        <w:rPr>
          <w:rFonts w:ascii="Times New Roman" w:hAnsi="Times New Roman" w:cs="Times New Roman"/>
          <w:sz w:val="26"/>
          <w:szCs w:val="26"/>
        </w:rPr>
        <w:t>курсии и экспедиции</w:t>
      </w:r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Start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proofErr w:type="gramEnd"/>
      <w:r w:rsidR="005A3B09" w:rsidRPr="00142F0D">
        <w:rPr>
          <w:rFonts w:ascii="Times New Roman" w:hAnsi="Times New Roman" w:cs="Times New Roman"/>
          <w:sz w:val="26"/>
          <w:szCs w:val="26"/>
        </w:rPr>
        <w:t>Купринским</w:t>
      </w:r>
      <w:proofErr w:type="spell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A3B09" w:rsidRPr="00142F0D">
        <w:rPr>
          <w:rFonts w:ascii="Times New Roman" w:hAnsi="Times New Roman" w:cs="Times New Roman"/>
          <w:sz w:val="26"/>
          <w:szCs w:val="26"/>
        </w:rPr>
        <w:t>Лермонтовским</w:t>
      </w:r>
      <w:proofErr w:type="spellEnd"/>
      <w:r w:rsidR="005A3B09" w:rsidRPr="00142F0D">
        <w:rPr>
          <w:rFonts w:ascii="Times New Roman" w:hAnsi="Times New Roman" w:cs="Times New Roman"/>
          <w:sz w:val="26"/>
          <w:szCs w:val="26"/>
        </w:rPr>
        <w:t xml:space="preserve"> местам</w:t>
      </w:r>
      <w:r w:rsidRPr="00142F0D">
        <w:rPr>
          <w:rFonts w:ascii="Times New Roman" w:hAnsi="Times New Roman" w:cs="Times New Roman"/>
          <w:sz w:val="26"/>
          <w:szCs w:val="26"/>
        </w:rPr>
        <w:t>,</w:t>
      </w:r>
      <w:r w:rsidR="00EF2CBE" w:rsidRPr="00142F0D">
        <w:rPr>
          <w:rFonts w:ascii="Times New Roman" w:hAnsi="Times New Roman" w:cs="Times New Roman"/>
          <w:sz w:val="26"/>
          <w:szCs w:val="26"/>
        </w:rPr>
        <w:t xml:space="preserve"> на родину В.Г. Белинского</w:t>
      </w:r>
      <w:r w:rsidR="007B6361" w:rsidRPr="00142F0D">
        <w:rPr>
          <w:rFonts w:ascii="Times New Roman" w:hAnsi="Times New Roman" w:cs="Times New Roman"/>
          <w:sz w:val="26"/>
          <w:szCs w:val="26"/>
        </w:rPr>
        <w:t>, А.Н. Радищева</w:t>
      </w:r>
      <w:r w:rsidR="00EF2CBE" w:rsidRPr="00142F0D">
        <w:rPr>
          <w:rFonts w:ascii="Times New Roman" w:hAnsi="Times New Roman" w:cs="Times New Roman"/>
          <w:sz w:val="26"/>
          <w:szCs w:val="26"/>
        </w:rPr>
        <w:t xml:space="preserve"> и др.,</w:t>
      </w:r>
      <w:r w:rsidRPr="00142F0D">
        <w:rPr>
          <w:rFonts w:ascii="Times New Roman" w:hAnsi="Times New Roman" w:cs="Times New Roman"/>
          <w:sz w:val="26"/>
          <w:szCs w:val="26"/>
        </w:rPr>
        <w:t xml:space="preserve"> организуемые педагог</w:t>
      </w:r>
      <w:r w:rsidR="007B6361" w:rsidRPr="00142F0D">
        <w:rPr>
          <w:rFonts w:ascii="Times New Roman" w:hAnsi="Times New Roman" w:cs="Times New Roman"/>
          <w:sz w:val="26"/>
          <w:szCs w:val="26"/>
        </w:rPr>
        <w:t>а</w:t>
      </w:r>
      <w:r w:rsidRPr="00142F0D">
        <w:rPr>
          <w:rFonts w:ascii="Times New Roman" w:hAnsi="Times New Roman" w:cs="Times New Roman"/>
          <w:sz w:val="26"/>
          <w:szCs w:val="26"/>
        </w:rPr>
        <w:t xml:space="preserve">ми </w:t>
      </w:r>
      <w:r w:rsidR="007B6361" w:rsidRPr="00142F0D">
        <w:rPr>
          <w:rFonts w:ascii="Times New Roman" w:hAnsi="Times New Roman" w:cs="Times New Roman"/>
          <w:sz w:val="26"/>
          <w:szCs w:val="26"/>
        </w:rPr>
        <w:t xml:space="preserve">гимназии </w:t>
      </w:r>
      <w:r w:rsidRPr="00142F0D">
        <w:rPr>
          <w:rFonts w:ascii="Times New Roman" w:hAnsi="Times New Roman" w:cs="Times New Roman"/>
          <w:sz w:val="26"/>
          <w:szCs w:val="26"/>
        </w:rPr>
        <w:t xml:space="preserve">и родителями обучающихся в другие города и села </w:t>
      </w:r>
      <w:r w:rsidR="007B6361" w:rsidRPr="00142F0D">
        <w:rPr>
          <w:rFonts w:ascii="Times New Roman" w:hAnsi="Times New Roman" w:cs="Times New Roman"/>
          <w:sz w:val="26"/>
          <w:szCs w:val="26"/>
        </w:rPr>
        <w:t xml:space="preserve">Пензенской области, города  </w:t>
      </w:r>
      <w:r w:rsidRPr="00142F0D">
        <w:rPr>
          <w:rFonts w:ascii="Times New Roman" w:hAnsi="Times New Roman" w:cs="Times New Roman"/>
          <w:sz w:val="26"/>
          <w:szCs w:val="26"/>
        </w:rPr>
        <w:t xml:space="preserve">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ландшафтов; </w:t>
      </w:r>
    </w:p>
    <w:p w:rsidR="004B2940" w:rsidRPr="00142F0D" w:rsidRDefault="004B2940" w:rsidP="00142F0D">
      <w:pPr>
        <w:pStyle w:val="a4"/>
        <w:numPr>
          <w:ilvl w:val="0"/>
          <w:numId w:val="40"/>
        </w:numPr>
        <w:tabs>
          <w:tab w:val="left" w:pos="284"/>
        </w:tabs>
        <w:adjustRightInd w:val="0"/>
        <w:spacing w:line="336" w:lineRule="auto"/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2F0D">
        <w:rPr>
          <w:rFonts w:ascii="Times New Roman" w:hAnsi="Times New Roman" w:cs="Times New Roman"/>
          <w:sz w:val="26"/>
          <w:szCs w:val="26"/>
        </w:rPr>
        <w:t xml:space="preserve">многодневные </w:t>
      </w:r>
      <w:r w:rsidR="00EF2CBE" w:rsidRPr="00142F0D">
        <w:rPr>
          <w:rFonts w:ascii="Times New Roman" w:hAnsi="Times New Roman" w:cs="Times New Roman"/>
          <w:sz w:val="26"/>
          <w:szCs w:val="26"/>
        </w:rPr>
        <w:t>экскурсионные поездки по городам России</w:t>
      </w:r>
      <w:r w:rsidRPr="00142F0D">
        <w:rPr>
          <w:rFonts w:ascii="Times New Roman" w:hAnsi="Times New Roman" w:cs="Times New Roman"/>
          <w:sz w:val="26"/>
          <w:szCs w:val="26"/>
        </w:rPr>
        <w:t xml:space="preserve">, организуемые с обязательным привлечением обучающихся к коллективному планированию (разработка </w:t>
      </w:r>
      <w:r w:rsidR="00DC7EAF" w:rsidRPr="00142F0D">
        <w:rPr>
          <w:rFonts w:ascii="Times New Roman" w:hAnsi="Times New Roman" w:cs="Times New Roman"/>
          <w:sz w:val="26"/>
          <w:szCs w:val="26"/>
        </w:rPr>
        <w:t xml:space="preserve">и формирование </w:t>
      </w:r>
      <w:r w:rsidRPr="00142F0D">
        <w:rPr>
          <w:rFonts w:ascii="Times New Roman" w:hAnsi="Times New Roman" w:cs="Times New Roman"/>
          <w:sz w:val="26"/>
          <w:szCs w:val="26"/>
        </w:rPr>
        <w:t>маршрута</w:t>
      </w:r>
      <w:r w:rsidR="00DC7EAF" w:rsidRPr="00142F0D">
        <w:rPr>
          <w:rFonts w:ascii="Times New Roman" w:hAnsi="Times New Roman" w:cs="Times New Roman"/>
          <w:sz w:val="26"/>
          <w:szCs w:val="26"/>
        </w:rPr>
        <w:t xml:space="preserve"> для посещения достопримечательностей</w:t>
      </w:r>
      <w:r w:rsidRPr="00142F0D">
        <w:rPr>
          <w:rFonts w:ascii="Times New Roman" w:hAnsi="Times New Roman" w:cs="Times New Roman"/>
          <w:sz w:val="26"/>
          <w:szCs w:val="26"/>
        </w:rPr>
        <w:t>,</w:t>
      </w:r>
      <w:r w:rsidR="00DC7EAF" w:rsidRPr="00142F0D">
        <w:rPr>
          <w:rFonts w:ascii="Times New Roman" w:hAnsi="Times New Roman" w:cs="Times New Roman"/>
          <w:sz w:val="26"/>
          <w:szCs w:val="26"/>
        </w:rPr>
        <w:t xml:space="preserve"> расчет времени</w:t>
      </w:r>
      <w:r w:rsidRPr="00142F0D">
        <w:rPr>
          <w:rFonts w:ascii="Times New Roman" w:hAnsi="Times New Roman" w:cs="Times New Roman"/>
          <w:sz w:val="26"/>
          <w:szCs w:val="26"/>
        </w:rPr>
        <w:t xml:space="preserve">), коллективной организации </w:t>
      </w:r>
      <w:r w:rsidR="00DC7EAF" w:rsidRPr="00142F0D">
        <w:rPr>
          <w:rFonts w:ascii="Times New Roman" w:hAnsi="Times New Roman" w:cs="Times New Roman"/>
          <w:sz w:val="26"/>
          <w:szCs w:val="26"/>
        </w:rPr>
        <w:t xml:space="preserve">(подготовка необходимых в поездке вещей </w:t>
      </w:r>
      <w:r w:rsidRPr="00142F0D">
        <w:rPr>
          <w:rFonts w:ascii="Times New Roman" w:hAnsi="Times New Roman" w:cs="Times New Roman"/>
          <w:sz w:val="26"/>
          <w:szCs w:val="26"/>
        </w:rPr>
        <w:t xml:space="preserve">и питания), коллективному проведению (распределение среди обучающихся </w:t>
      </w:r>
      <w:r w:rsidR="00DC7EAF" w:rsidRPr="00142F0D">
        <w:rPr>
          <w:rFonts w:ascii="Times New Roman" w:hAnsi="Times New Roman" w:cs="Times New Roman"/>
          <w:sz w:val="26"/>
          <w:szCs w:val="26"/>
        </w:rPr>
        <w:t>обязанностей во время мероприятия)</w:t>
      </w:r>
      <w:r w:rsidRPr="00142F0D">
        <w:rPr>
          <w:rFonts w:ascii="Times New Roman" w:hAnsi="Times New Roman" w:cs="Times New Roman"/>
          <w:sz w:val="26"/>
          <w:szCs w:val="26"/>
        </w:rPr>
        <w:t xml:space="preserve">, коллективному анализу путешествия (каждого дня </w:t>
      </w:r>
      <w:r w:rsidR="00DC7EAF" w:rsidRPr="00142F0D">
        <w:rPr>
          <w:rFonts w:ascii="Times New Roman" w:hAnsi="Times New Roman" w:cs="Times New Roman"/>
          <w:sz w:val="26"/>
          <w:szCs w:val="26"/>
        </w:rPr>
        <w:t>и мероприятия в целом</w:t>
      </w:r>
      <w:r w:rsidRPr="00142F0D">
        <w:rPr>
          <w:rFonts w:ascii="Times New Roman" w:hAnsi="Times New Roman" w:cs="Times New Roman"/>
          <w:sz w:val="26"/>
          <w:szCs w:val="26"/>
        </w:rPr>
        <w:t xml:space="preserve"> - по возвращению домой);</w:t>
      </w:r>
      <w:proofErr w:type="gramEnd"/>
    </w:p>
    <w:p w:rsidR="004B2940" w:rsidRPr="00142F0D" w:rsidRDefault="007B6361" w:rsidP="00142F0D">
      <w:pPr>
        <w:pStyle w:val="a4"/>
        <w:numPr>
          <w:ilvl w:val="0"/>
          <w:numId w:val="40"/>
        </w:numPr>
        <w:tabs>
          <w:tab w:val="left" w:pos="284"/>
        </w:tabs>
        <w:adjustRightInd w:val="0"/>
        <w:spacing w:line="336" w:lineRule="auto"/>
        <w:ind w:left="0" w:right="-1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F0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Слет</w:t>
      </w:r>
      <w:r w:rsidRPr="00142F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туристов-школьников </w:t>
      </w:r>
      <w:r w:rsidR="004B2940" w:rsidRPr="00142F0D">
        <w:rPr>
          <w:rFonts w:ascii="Times New Roman" w:hAnsi="Times New Roman" w:cs="Times New Roman"/>
          <w:sz w:val="26"/>
          <w:szCs w:val="26"/>
        </w:rPr>
        <w:t>с участием команд</w:t>
      </w:r>
      <w:r w:rsidRPr="00142F0D">
        <w:rPr>
          <w:rFonts w:ascii="Times New Roman" w:hAnsi="Times New Roman" w:cs="Times New Roman"/>
          <w:sz w:val="26"/>
          <w:szCs w:val="26"/>
        </w:rPr>
        <w:t>ы гимназии</w:t>
      </w:r>
      <w:r w:rsidR="004B2940" w:rsidRPr="00142F0D">
        <w:rPr>
          <w:rFonts w:ascii="Times New Roman" w:hAnsi="Times New Roman" w:cs="Times New Roman"/>
          <w:sz w:val="26"/>
          <w:szCs w:val="26"/>
        </w:rPr>
        <w:t>, сформированных из педагогических работников, обучающихся и их родителей, включающий в себя: соревнование по технике пешеходного туризма, соревнование</w:t>
      </w:r>
      <w:r w:rsidRPr="00142F0D">
        <w:rPr>
          <w:rFonts w:ascii="Times New Roman" w:hAnsi="Times New Roman" w:cs="Times New Roman"/>
          <w:sz w:val="26"/>
          <w:szCs w:val="26"/>
        </w:rPr>
        <w:t xml:space="preserve"> по спортивному ориентированию</w:t>
      </w:r>
      <w:r w:rsidR="004B2940" w:rsidRPr="00142F0D">
        <w:rPr>
          <w:rFonts w:ascii="Times New Roman" w:hAnsi="Times New Roman" w:cs="Times New Roman"/>
          <w:sz w:val="26"/>
          <w:szCs w:val="26"/>
        </w:rPr>
        <w:t>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</w:t>
      </w:r>
      <w:r w:rsidRPr="00142F0D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4B2940" w:rsidRPr="007B6361" w:rsidRDefault="004B2940" w:rsidP="004B2940">
      <w:pPr>
        <w:tabs>
          <w:tab w:val="left" w:pos="284"/>
        </w:tabs>
        <w:adjustRightInd w:val="0"/>
        <w:spacing w:line="336" w:lineRule="auto"/>
        <w:ind w:right="-1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B2940" w:rsidRDefault="004B2940" w:rsidP="004B2940">
      <w:p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94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3.9. Модуль </w:t>
      </w:r>
      <w:r w:rsidRPr="004B2940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4B2940">
        <w:rPr>
          <w:rFonts w:ascii="Times New Roman" w:hAnsi="Times New Roman" w:cs="Times New Roman"/>
          <w:b/>
          <w:sz w:val="26"/>
          <w:szCs w:val="26"/>
        </w:rPr>
        <w:t>Школьные</w:t>
      </w:r>
      <w:proofErr w:type="gramEnd"/>
      <w:r w:rsidRPr="004B29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B2940">
        <w:rPr>
          <w:rFonts w:ascii="Times New Roman" w:hAnsi="Times New Roman" w:cs="Times New Roman"/>
          <w:b/>
          <w:sz w:val="26"/>
          <w:szCs w:val="26"/>
        </w:rPr>
        <w:t>медиа</w:t>
      </w:r>
      <w:proofErr w:type="spellEnd"/>
      <w:r w:rsidRPr="004B2940">
        <w:rPr>
          <w:rFonts w:ascii="Times New Roman" w:hAnsi="Times New Roman" w:cs="Times New Roman"/>
          <w:b/>
          <w:sz w:val="26"/>
          <w:szCs w:val="26"/>
        </w:rPr>
        <w:t>»</w:t>
      </w:r>
    </w:p>
    <w:p w:rsidR="004B2940" w:rsidRPr="004B2940" w:rsidRDefault="004B2940" w:rsidP="004B2940">
      <w:pPr>
        <w:tabs>
          <w:tab w:val="left" w:pos="284"/>
        </w:tabs>
        <w:spacing w:line="33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2940" w:rsidRPr="004B2940" w:rsidRDefault="004B2940" w:rsidP="004B2940">
      <w:pPr>
        <w:tabs>
          <w:tab w:val="left" w:pos="284"/>
        </w:tabs>
        <w:spacing w:line="33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 </w:t>
      </w:r>
      <w:r w:rsidR="00DC7EAF">
        <w:rPr>
          <w:rFonts w:ascii="Times New Roman" w:hAnsi="Times New Roman" w:cs="Times New Roman"/>
          <w:sz w:val="26"/>
          <w:szCs w:val="26"/>
          <w:shd w:val="clear" w:color="auto" w:fill="FFFFFF"/>
        </w:rPr>
        <w:t>гимназических</w:t>
      </w:r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>медиа</w:t>
      </w:r>
      <w:proofErr w:type="spellEnd"/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(совместно создаваемых обучающимися и педагог</w:t>
      </w:r>
      <w:r w:rsidR="007B6361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 </w:t>
      </w:r>
      <w:r w:rsidR="007B6361">
        <w:rPr>
          <w:rFonts w:ascii="Times New Roman" w:hAnsi="Times New Roman" w:cs="Times New Roman"/>
          <w:sz w:val="26"/>
          <w:szCs w:val="26"/>
          <w:shd w:val="clear" w:color="auto" w:fill="FFFFFF"/>
        </w:rPr>
        <w:t>гимназии</w:t>
      </w:r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средств распространения текстовой, аудио и </w:t>
      </w:r>
      <w:proofErr w:type="gramStart"/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>видео информации</w:t>
      </w:r>
      <w:proofErr w:type="gramEnd"/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– </w:t>
      </w:r>
      <w:r w:rsidRPr="004B2940">
        <w:rPr>
          <w:rFonts w:ascii="Times New Roman" w:hAnsi="Times New Roman" w:cs="Times New Roman"/>
          <w:sz w:val="26"/>
          <w:szCs w:val="26"/>
        </w:rPr>
        <w:t xml:space="preserve">развитие коммуникативной культуры обучающихся, формирование </w:t>
      </w:r>
      <w:r w:rsidRPr="004B29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 w:rsidRPr="004B2940">
        <w:rPr>
          <w:rFonts w:ascii="Times New Roman" w:hAnsi="Times New Roman" w:cs="Times New Roman"/>
          <w:sz w:val="26"/>
          <w:szCs w:val="26"/>
        </w:rPr>
        <w:t xml:space="preserve">Воспитательный потенциал </w:t>
      </w:r>
      <w:r w:rsidR="00DC7EAF">
        <w:rPr>
          <w:rFonts w:ascii="Times New Roman" w:hAnsi="Times New Roman" w:cs="Times New Roman"/>
          <w:sz w:val="26"/>
          <w:szCs w:val="26"/>
        </w:rPr>
        <w:t>гимназических</w:t>
      </w:r>
      <w:r w:rsidRPr="004B2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2940">
        <w:rPr>
          <w:rFonts w:ascii="Times New Roman" w:hAnsi="Times New Roman" w:cs="Times New Roman"/>
          <w:sz w:val="26"/>
          <w:szCs w:val="26"/>
        </w:rPr>
        <w:t>медиа</w:t>
      </w:r>
      <w:proofErr w:type="spellEnd"/>
      <w:r w:rsidRPr="004B2940">
        <w:rPr>
          <w:rFonts w:ascii="Times New Roman" w:hAnsi="Times New Roman" w:cs="Times New Roman"/>
          <w:sz w:val="26"/>
          <w:szCs w:val="26"/>
        </w:rPr>
        <w:t xml:space="preserve"> реализуется в рамках следующих видов и форм деятельности:</w:t>
      </w:r>
    </w:p>
    <w:p w:rsidR="004B2940" w:rsidRPr="00142F0D" w:rsidRDefault="00C54652" w:rsidP="00142F0D">
      <w:pPr>
        <w:pStyle w:val="a4"/>
        <w:numPr>
          <w:ilvl w:val="0"/>
          <w:numId w:val="39"/>
        </w:numPr>
        <w:tabs>
          <w:tab w:val="left" w:pos="284"/>
        </w:tabs>
        <w:spacing w:line="336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F0D">
        <w:rPr>
          <w:rFonts w:ascii="Times New Roman" w:hAnsi="Times New Roman" w:cs="Times New Roman"/>
          <w:sz w:val="26"/>
          <w:szCs w:val="26"/>
        </w:rPr>
        <w:t>редакционный совет обучающихся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старших классов</w:t>
      </w:r>
      <w:r w:rsidRPr="00142F0D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4B2940" w:rsidRPr="00142F0D">
        <w:rPr>
          <w:rFonts w:ascii="Times New Roman" w:hAnsi="Times New Roman" w:cs="Times New Roman"/>
          <w:sz w:val="26"/>
          <w:szCs w:val="26"/>
        </w:rPr>
        <w:t>консультиру</w:t>
      </w:r>
      <w:r w:rsidRPr="00142F0D">
        <w:rPr>
          <w:rFonts w:ascii="Times New Roman" w:hAnsi="Times New Roman" w:cs="Times New Roman"/>
          <w:sz w:val="26"/>
          <w:szCs w:val="26"/>
        </w:rPr>
        <w:t>ют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</w:t>
      </w:r>
      <w:r w:rsidRPr="00142F0D">
        <w:rPr>
          <w:rFonts w:ascii="Times New Roman" w:hAnsi="Times New Roman" w:cs="Times New Roman"/>
          <w:sz w:val="26"/>
          <w:szCs w:val="26"/>
        </w:rPr>
        <w:t>классные руководители и заместитель директора по воспитательной работе</w:t>
      </w:r>
      <w:r w:rsidR="004B68D6" w:rsidRPr="00142F0D">
        <w:rPr>
          <w:rFonts w:ascii="Times New Roman" w:hAnsi="Times New Roman" w:cs="Times New Roman"/>
          <w:sz w:val="26"/>
          <w:szCs w:val="26"/>
        </w:rPr>
        <w:t>, и ц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елью </w:t>
      </w:r>
      <w:r w:rsidRPr="00142F0D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4B68D6" w:rsidRPr="00142F0D">
        <w:rPr>
          <w:rFonts w:ascii="Times New Roman" w:hAnsi="Times New Roman" w:cs="Times New Roman"/>
          <w:sz w:val="26"/>
          <w:szCs w:val="26"/>
        </w:rPr>
        <w:t>которого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является освещение (через </w:t>
      </w:r>
      <w:r w:rsidRPr="00142F0D">
        <w:rPr>
          <w:rFonts w:ascii="Times New Roman" w:hAnsi="Times New Roman" w:cs="Times New Roman"/>
          <w:sz w:val="26"/>
          <w:szCs w:val="26"/>
        </w:rPr>
        <w:t xml:space="preserve">стенную 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газету, </w:t>
      </w:r>
      <w:r w:rsidRPr="00142F0D">
        <w:rPr>
          <w:rFonts w:ascii="Times New Roman" w:hAnsi="Times New Roman" w:cs="Times New Roman"/>
          <w:sz w:val="26"/>
          <w:szCs w:val="26"/>
        </w:rPr>
        <w:t>гимназическое радио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) наиболее интересных моментов жизни </w:t>
      </w:r>
      <w:r w:rsidRPr="00142F0D">
        <w:rPr>
          <w:rFonts w:ascii="Times New Roman" w:hAnsi="Times New Roman" w:cs="Times New Roman"/>
          <w:sz w:val="26"/>
          <w:szCs w:val="26"/>
        </w:rPr>
        <w:t>нашего учебного учреждения,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популяризация </w:t>
      </w:r>
      <w:proofErr w:type="spellStart"/>
      <w:r w:rsidR="004B2940" w:rsidRPr="00142F0D">
        <w:rPr>
          <w:rFonts w:ascii="Times New Roman" w:hAnsi="Times New Roman" w:cs="Times New Roman"/>
          <w:sz w:val="26"/>
          <w:szCs w:val="26"/>
        </w:rPr>
        <w:t>обще</w:t>
      </w:r>
      <w:r w:rsidRPr="00142F0D">
        <w:rPr>
          <w:rFonts w:ascii="Times New Roman" w:hAnsi="Times New Roman" w:cs="Times New Roman"/>
          <w:sz w:val="26"/>
          <w:szCs w:val="26"/>
        </w:rPr>
        <w:t>гимназических</w:t>
      </w:r>
      <w:proofErr w:type="spellEnd"/>
      <w:r w:rsidRPr="00142F0D">
        <w:rPr>
          <w:rFonts w:ascii="Times New Roman" w:hAnsi="Times New Roman" w:cs="Times New Roman"/>
          <w:sz w:val="26"/>
          <w:szCs w:val="26"/>
        </w:rPr>
        <w:t xml:space="preserve"> ключевых дел, праздников, кружков и </w:t>
      </w:r>
      <w:r w:rsidR="004B2940" w:rsidRPr="00142F0D">
        <w:rPr>
          <w:rFonts w:ascii="Times New Roman" w:hAnsi="Times New Roman" w:cs="Times New Roman"/>
          <w:sz w:val="26"/>
          <w:szCs w:val="26"/>
        </w:rPr>
        <w:t>секций, деятельности органов ученического самоуправления;</w:t>
      </w:r>
    </w:p>
    <w:p w:rsidR="004B2940" w:rsidRPr="00142F0D" w:rsidRDefault="00C54652" w:rsidP="00142F0D">
      <w:pPr>
        <w:pStyle w:val="a4"/>
        <w:numPr>
          <w:ilvl w:val="0"/>
          <w:numId w:val="39"/>
        </w:numPr>
        <w:tabs>
          <w:tab w:val="left" w:pos="284"/>
        </w:tabs>
        <w:spacing w:line="336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42F0D">
        <w:rPr>
          <w:rFonts w:ascii="Times New Roman" w:hAnsi="Times New Roman" w:cs="Times New Roman"/>
          <w:sz w:val="26"/>
          <w:szCs w:val="26"/>
        </w:rPr>
        <w:t>гимназический</w:t>
      </w:r>
      <w:proofErr w:type="gramEnd"/>
      <w:r w:rsidR="004B2940" w:rsidRPr="00142F0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940" w:rsidRPr="00142F0D">
        <w:rPr>
          <w:rFonts w:ascii="Times New Roman" w:hAnsi="Times New Roman" w:cs="Times New Roman"/>
          <w:sz w:val="26"/>
          <w:szCs w:val="26"/>
        </w:rPr>
        <w:t>медиацентр</w:t>
      </w:r>
      <w:proofErr w:type="spellEnd"/>
      <w:r w:rsidR="004B2940" w:rsidRPr="00142F0D">
        <w:rPr>
          <w:rFonts w:ascii="Times New Roman" w:hAnsi="Times New Roman" w:cs="Times New Roman"/>
          <w:sz w:val="26"/>
          <w:szCs w:val="26"/>
        </w:rPr>
        <w:t xml:space="preserve"> – созданная из заинтересованных добровольцев группа информационно-технической поддержки </w:t>
      </w:r>
      <w:r w:rsidR="00DC7EAF" w:rsidRPr="00142F0D">
        <w:rPr>
          <w:rFonts w:ascii="Times New Roman" w:hAnsi="Times New Roman" w:cs="Times New Roman"/>
          <w:sz w:val="26"/>
          <w:szCs w:val="26"/>
        </w:rPr>
        <w:t>гимназических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мероприятий, осуществляющая видеосъемку и </w:t>
      </w:r>
      <w:proofErr w:type="spellStart"/>
      <w:r w:rsidR="004B2940" w:rsidRPr="00142F0D">
        <w:rPr>
          <w:rFonts w:ascii="Times New Roman" w:hAnsi="Times New Roman" w:cs="Times New Roman"/>
          <w:sz w:val="26"/>
          <w:szCs w:val="26"/>
        </w:rPr>
        <w:t>мультимедийное</w:t>
      </w:r>
      <w:proofErr w:type="spellEnd"/>
      <w:r w:rsidR="004B2940" w:rsidRPr="00142F0D">
        <w:rPr>
          <w:rFonts w:ascii="Times New Roman" w:hAnsi="Times New Roman" w:cs="Times New Roman"/>
          <w:sz w:val="26"/>
          <w:szCs w:val="26"/>
        </w:rPr>
        <w:t xml:space="preserve"> сопровождение </w:t>
      </w:r>
      <w:r w:rsidR="00DC7EAF" w:rsidRPr="00142F0D">
        <w:rPr>
          <w:rFonts w:ascii="Times New Roman" w:hAnsi="Times New Roman" w:cs="Times New Roman"/>
          <w:sz w:val="26"/>
          <w:szCs w:val="26"/>
        </w:rPr>
        <w:t>гимназических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праздников, фестивалей, конкурсов, спектаклей, капустников, вечеров, дискотек;</w:t>
      </w:r>
    </w:p>
    <w:p w:rsidR="004B2940" w:rsidRPr="00142F0D" w:rsidRDefault="00C54652" w:rsidP="00142F0D">
      <w:pPr>
        <w:pStyle w:val="a4"/>
        <w:numPr>
          <w:ilvl w:val="0"/>
          <w:numId w:val="39"/>
        </w:numPr>
        <w:tabs>
          <w:tab w:val="left" w:pos="284"/>
        </w:tabs>
        <w:spacing w:line="336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42F0D">
        <w:rPr>
          <w:rFonts w:ascii="Times New Roman" w:hAnsi="Times New Roman" w:cs="Times New Roman"/>
          <w:sz w:val="26"/>
          <w:szCs w:val="26"/>
        </w:rPr>
        <w:t>гимназическая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интернет-группа – разновозрастное сообщество обучающихся и педагог</w:t>
      </w:r>
      <w:r w:rsidR="009620B8" w:rsidRPr="00142F0D">
        <w:rPr>
          <w:rFonts w:ascii="Times New Roman" w:hAnsi="Times New Roman" w:cs="Times New Roman"/>
          <w:sz w:val="26"/>
          <w:szCs w:val="26"/>
        </w:rPr>
        <w:t>ов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, поддерживающее интернет-сайт </w:t>
      </w:r>
      <w:r w:rsidR="009620B8" w:rsidRPr="00142F0D">
        <w:rPr>
          <w:rFonts w:ascii="Times New Roman" w:hAnsi="Times New Roman" w:cs="Times New Roman"/>
          <w:sz w:val="26"/>
          <w:szCs w:val="26"/>
        </w:rPr>
        <w:t>гимназии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и соответствующую группу в социальных сетях</w:t>
      </w:r>
      <w:r w:rsidR="009620B8" w:rsidRPr="00142F0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620B8" w:rsidRPr="00142F0D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620B8" w:rsidRPr="00142F0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620B8" w:rsidRPr="00142F0D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="009620B8" w:rsidRPr="00142F0D">
        <w:rPr>
          <w:rFonts w:ascii="Times New Roman" w:hAnsi="Times New Roman" w:cs="Times New Roman"/>
          <w:sz w:val="26"/>
          <w:szCs w:val="26"/>
        </w:rPr>
        <w:t>)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с целью освещения деятельности образовательной организации в информационном пространстве, привлечения внимания общественности к </w:t>
      </w:r>
      <w:r w:rsidR="009620B8" w:rsidRPr="00142F0D">
        <w:rPr>
          <w:rFonts w:ascii="Times New Roman" w:hAnsi="Times New Roman" w:cs="Times New Roman"/>
          <w:sz w:val="26"/>
          <w:szCs w:val="26"/>
        </w:rPr>
        <w:t>гимназии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, информационного продвижения ценностей </w:t>
      </w:r>
      <w:r w:rsidR="009620B8" w:rsidRPr="00142F0D">
        <w:rPr>
          <w:rFonts w:ascii="Times New Roman" w:hAnsi="Times New Roman" w:cs="Times New Roman"/>
          <w:sz w:val="26"/>
          <w:szCs w:val="26"/>
        </w:rPr>
        <w:t>гимназии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и организации виртуальной диалоговой площадки, на которой обучающимися, педагог</w:t>
      </w:r>
      <w:r w:rsidR="009620B8" w:rsidRPr="00142F0D">
        <w:rPr>
          <w:rFonts w:ascii="Times New Roman" w:hAnsi="Times New Roman" w:cs="Times New Roman"/>
          <w:sz w:val="26"/>
          <w:szCs w:val="26"/>
        </w:rPr>
        <w:t>ами и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родителями могли бы открыто обсуждаться значимые для </w:t>
      </w:r>
      <w:r w:rsidR="009620B8" w:rsidRPr="00142F0D">
        <w:rPr>
          <w:rFonts w:ascii="Times New Roman" w:hAnsi="Times New Roman" w:cs="Times New Roman"/>
          <w:sz w:val="26"/>
          <w:szCs w:val="26"/>
        </w:rPr>
        <w:t>гимназии</w:t>
      </w:r>
      <w:r w:rsidR="004B2940" w:rsidRPr="00142F0D">
        <w:rPr>
          <w:rFonts w:ascii="Times New Roman" w:hAnsi="Times New Roman" w:cs="Times New Roman"/>
          <w:sz w:val="26"/>
          <w:szCs w:val="26"/>
        </w:rPr>
        <w:t xml:space="preserve"> вопросы; </w:t>
      </w:r>
      <w:proofErr w:type="gramEnd"/>
    </w:p>
    <w:p w:rsidR="004B2940" w:rsidRPr="00142F0D" w:rsidRDefault="004B2940" w:rsidP="00142F0D">
      <w:pPr>
        <w:pStyle w:val="a4"/>
        <w:numPr>
          <w:ilvl w:val="0"/>
          <w:numId w:val="39"/>
        </w:numPr>
        <w:tabs>
          <w:tab w:val="left" w:pos="284"/>
        </w:tabs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142F0D">
        <w:rPr>
          <w:rFonts w:ascii="Times New Roman" w:hAnsi="Times New Roman" w:cs="Times New Roman"/>
          <w:sz w:val="26"/>
          <w:szCs w:val="26"/>
        </w:rPr>
        <w:t>участие обучающихся</w:t>
      </w:r>
      <w:r w:rsidR="009620B8" w:rsidRPr="00142F0D">
        <w:rPr>
          <w:rFonts w:ascii="Times New Roman" w:hAnsi="Times New Roman" w:cs="Times New Roman"/>
          <w:sz w:val="26"/>
          <w:szCs w:val="26"/>
        </w:rPr>
        <w:t xml:space="preserve"> гимназии</w:t>
      </w:r>
      <w:r w:rsidRPr="00142F0D">
        <w:rPr>
          <w:rFonts w:ascii="Times New Roman" w:hAnsi="Times New Roman" w:cs="Times New Roman"/>
          <w:sz w:val="26"/>
          <w:szCs w:val="26"/>
        </w:rPr>
        <w:t xml:space="preserve"> в региональных или всероссийских конкурсах </w:t>
      </w:r>
      <w:r w:rsidR="00DC7EAF" w:rsidRPr="00142F0D">
        <w:rPr>
          <w:rFonts w:ascii="Times New Roman" w:hAnsi="Times New Roman" w:cs="Times New Roman"/>
          <w:sz w:val="26"/>
          <w:szCs w:val="26"/>
          <w:shd w:val="clear" w:color="auto" w:fill="FFFFFF"/>
        </w:rPr>
        <w:t>гимназических</w:t>
      </w:r>
      <w:r w:rsidRPr="00142F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42F0D">
        <w:rPr>
          <w:rFonts w:ascii="Times New Roman" w:hAnsi="Times New Roman" w:cs="Times New Roman"/>
          <w:sz w:val="26"/>
          <w:szCs w:val="26"/>
          <w:shd w:val="clear" w:color="auto" w:fill="FFFFFF"/>
        </w:rPr>
        <w:t>медиа</w:t>
      </w:r>
      <w:proofErr w:type="spellEnd"/>
      <w:r w:rsidRPr="00142F0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142F0D" w:rsidRPr="008E761B" w:rsidRDefault="00142F0D" w:rsidP="00142F0D">
      <w:pPr>
        <w:tabs>
          <w:tab w:val="left" w:pos="284"/>
          <w:tab w:val="left" w:pos="851"/>
        </w:tabs>
        <w:spacing w:line="336" w:lineRule="auto"/>
        <w:jc w:val="both"/>
        <w:rPr>
          <w:rFonts w:ascii="Times New Roman" w:hAnsi="Times New Roman" w:cs="Times New Roman"/>
          <w:b/>
          <w:color w:val="000000"/>
          <w:w w:val="0"/>
          <w:sz w:val="26"/>
          <w:szCs w:val="26"/>
        </w:rPr>
      </w:pPr>
    </w:p>
    <w:p w:rsidR="004B2940" w:rsidRDefault="004B2940" w:rsidP="00142F0D">
      <w:pPr>
        <w:tabs>
          <w:tab w:val="left" w:pos="284"/>
          <w:tab w:val="left" w:pos="851"/>
        </w:tabs>
        <w:spacing w:line="33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2940">
        <w:rPr>
          <w:rFonts w:ascii="Times New Roman" w:hAnsi="Times New Roman" w:cs="Times New Roman"/>
          <w:b/>
          <w:color w:val="000000"/>
          <w:w w:val="0"/>
          <w:sz w:val="26"/>
          <w:szCs w:val="26"/>
        </w:rPr>
        <w:t xml:space="preserve">3.10. Модуль </w:t>
      </w:r>
      <w:r w:rsidRPr="004B2940">
        <w:rPr>
          <w:rFonts w:ascii="Times New Roman" w:hAnsi="Times New Roman" w:cs="Times New Roman"/>
          <w:b/>
          <w:sz w:val="26"/>
          <w:szCs w:val="26"/>
        </w:rPr>
        <w:t>«Организация предметно-эстетической среды»</w:t>
      </w:r>
    </w:p>
    <w:p w:rsidR="004B2940" w:rsidRPr="004B2940" w:rsidRDefault="004B2940" w:rsidP="004B2940">
      <w:pPr>
        <w:tabs>
          <w:tab w:val="left" w:pos="284"/>
          <w:tab w:val="left" w:pos="851"/>
        </w:tabs>
        <w:spacing w:line="33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2940" w:rsidRPr="004B2940" w:rsidRDefault="004B2940" w:rsidP="004B2940">
      <w:pPr>
        <w:pStyle w:val="ParaAttribute38"/>
        <w:tabs>
          <w:tab w:val="left" w:pos="284"/>
        </w:tabs>
        <w:spacing w:line="336" w:lineRule="auto"/>
        <w:ind w:right="0" w:firstLine="709"/>
        <w:rPr>
          <w:rStyle w:val="CharAttribute502"/>
          <w:rFonts w:eastAsia="№Е"/>
          <w:i w:val="0"/>
          <w:sz w:val="26"/>
          <w:szCs w:val="26"/>
        </w:rPr>
      </w:pPr>
      <w:proofErr w:type="gramStart"/>
      <w:r w:rsidRPr="004B2940">
        <w:rPr>
          <w:sz w:val="26"/>
          <w:szCs w:val="26"/>
        </w:rPr>
        <w:t xml:space="preserve">Окружающая обучающегося предметно-эстетическая среда </w:t>
      </w:r>
      <w:r w:rsidR="00DC7EAF">
        <w:rPr>
          <w:sz w:val="26"/>
          <w:szCs w:val="26"/>
        </w:rPr>
        <w:t>гимназии</w:t>
      </w:r>
      <w:r w:rsidRPr="004B2940">
        <w:rPr>
          <w:sz w:val="26"/>
          <w:szCs w:val="26"/>
        </w:rPr>
        <w:t xml:space="preserve"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4B2940">
        <w:rPr>
          <w:rStyle w:val="CharAttribute526"/>
          <w:rFonts w:eastAsia="№Е"/>
          <w:sz w:val="26"/>
          <w:szCs w:val="26"/>
        </w:rPr>
        <w:t xml:space="preserve">предупреждает стрессовые ситуации, </w:t>
      </w:r>
      <w:r w:rsidRPr="004B2940">
        <w:rPr>
          <w:sz w:val="26"/>
          <w:szCs w:val="26"/>
        </w:rPr>
        <w:t xml:space="preserve">способствует позитивному восприятию обучающимся </w:t>
      </w:r>
      <w:r w:rsidR="00DC7EAF">
        <w:rPr>
          <w:sz w:val="26"/>
          <w:szCs w:val="26"/>
        </w:rPr>
        <w:t>гимназии</w:t>
      </w:r>
      <w:r w:rsidRPr="004B2940">
        <w:rPr>
          <w:sz w:val="26"/>
          <w:szCs w:val="26"/>
        </w:rPr>
        <w:t>.</w:t>
      </w:r>
      <w:proofErr w:type="gramEnd"/>
      <w:r w:rsidRPr="004B2940">
        <w:rPr>
          <w:sz w:val="26"/>
          <w:szCs w:val="26"/>
        </w:rPr>
        <w:t xml:space="preserve"> Воспитывающее влияние на </w:t>
      </w:r>
      <w:proofErr w:type="gramStart"/>
      <w:r w:rsidRPr="004B2940">
        <w:rPr>
          <w:sz w:val="26"/>
          <w:szCs w:val="26"/>
        </w:rPr>
        <w:t>обучающегося</w:t>
      </w:r>
      <w:proofErr w:type="gramEnd"/>
      <w:r w:rsidRPr="004B2940">
        <w:rPr>
          <w:sz w:val="26"/>
          <w:szCs w:val="26"/>
        </w:rPr>
        <w:t xml:space="preserve"> осуществляется через такие формы работы с предметно-эстетической средой </w:t>
      </w:r>
      <w:r w:rsidR="00DC7EAF" w:rsidRPr="00EB0F88">
        <w:rPr>
          <w:sz w:val="26"/>
          <w:szCs w:val="26"/>
        </w:rPr>
        <w:t>гимназии</w:t>
      </w:r>
      <w:r w:rsidRPr="00EB0F88">
        <w:rPr>
          <w:sz w:val="26"/>
          <w:szCs w:val="26"/>
        </w:rPr>
        <w:t xml:space="preserve"> как</w:t>
      </w:r>
      <w:r w:rsidR="00EB0F88" w:rsidRPr="00EB0F88">
        <w:rPr>
          <w:sz w:val="26"/>
          <w:szCs w:val="26"/>
        </w:rPr>
        <w:t>:</w:t>
      </w:r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r w:rsidRPr="004B2940">
        <w:rPr>
          <w:sz w:val="26"/>
          <w:szCs w:val="26"/>
        </w:rPr>
        <w:t xml:space="preserve">оформление интерьера </w:t>
      </w:r>
      <w:r w:rsidR="00946DC6" w:rsidRPr="004B2940">
        <w:rPr>
          <w:sz w:val="26"/>
          <w:szCs w:val="26"/>
        </w:rPr>
        <w:t>вестибюля, коридоров, рекреаций</w:t>
      </w:r>
      <w:r w:rsidR="00946DC6">
        <w:rPr>
          <w:sz w:val="26"/>
          <w:szCs w:val="26"/>
        </w:rPr>
        <w:t>, гимнастического зала, лестничных пролетов и классов гимназии к двунадесятым и государственным праздникам</w:t>
      </w:r>
      <w:r w:rsidRPr="004B2940">
        <w:rPr>
          <w:sz w:val="26"/>
          <w:szCs w:val="26"/>
        </w:rPr>
        <w:t xml:space="preserve"> и их периодическая переориентация, которая </w:t>
      </w:r>
      <w:r w:rsidR="00946DC6">
        <w:rPr>
          <w:sz w:val="26"/>
          <w:szCs w:val="26"/>
        </w:rPr>
        <w:t>служит</w:t>
      </w:r>
      <w:r w:rsidRPr="004B2940">
        <w:rPr>
          <w:sz w:val="26"/>
          <w:szCs w:val="26"/>
        </w:rPr>
        <w:t xml:space="preserve"> хорошим средством разрушения негативных установок обучающихся на учебные и </w:t>
      </w:r>
      <w:proofErr w:type="spellStart"/>
      <w:r w:rsidRPr="004B2940">
        <w:rPr>
          <w:sz w:val="26"/>
          <w:szCs w:val="26"/>
        </w:rPr>
        <w:t>внеучебные</w:t>
      </w:r>
      <w:proofErr w:type="spellEnd"/>
      <w:r w:rsidRPr="004B2940">
        <w:rPr>
          <w:sz w:val="26"/>
          <w:szCs w:val="26"/>
        </w:rPr>
        <w:t xml:space="preserve"> занятия;</w:t>
      </w:r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proofErr w:type="gramStart"/>
      <w:r w:rsidRPr="004B2940">
        <w:rPr>
          <w:sz w:val="26"/>
          <w:szCs w:val="26"/>
        </w:rPr>
        <w:t xml:space="preserve">размещение на стенах </w:t>
      </w:r>
      <w:r w:rsidR="00DC7EAF">
        <w:rPr>
          <w:sz w:val="26"/>
          <w:szCs w:val="26"/>
        </w:rPr>
        <w:t>гимназии</w:t>
      </w:r>
      <w:r w:rsidRPr="004B2940">
        <w:rPr>
          <w:sz w:val="26"/>
          <w:szCs w:val="26"/>
        </w:rPr>
        <w:t xml:space="preserve"> регулярно сменяемых экспозиций: творческих работ обучающихся</w:t>
      </w:r>
      <w:r w:rsidR="00946DC6">
        <w:rPr>
          <w:sz w:val="26"/>
          <w:szCs w:val="26"/>
        </w:rPr>
        <w:t xml:space="preserve"> (рисунков, поделок)</w:t>
      </w:r>
      <w:r w:rsidRPr="004B2940">
        <w:rPr>
          <w:sz w:val="26"/>
          <w:szCs w:val="26"/>
        </w:rPr>
        <w:t xml:space="preserve">, позволяющих </w:t>
      </w:r>
      <w:r w:rsidR="00946DC6">
        <w:rPr>
          <w:sz w:val="26"/>
          <w:szCs w:val="26"/>
        </w:rPr>
        <w:t>ребятам</w:t>
      </w:r>
      <w:r w:rsidRPr="004B2940">
        <w:rPr>
          <w:sz w:val="26"/>
          <w:szCs w:val="26"/>
        </w:rPr>
        <w:t xml:space="preserve"> реализовать свой творческий потенциал, </w:t>
      </w:r>
      <w:r w:rsidR="00946DC6">
        <w:rPr>
          <w:sz w:val="26"/>
          <w:szCs w:val="26"/>
        </w:rPr>
        <w:t>познакомить с работами друг друга</w:t>
      </w:r>
      <w:r w:rsidRPr="004B2940">
        <w:rPr>
          <w:sz w:val="26"/>
          <w:szCs w:val="26"/>
        </w:rPr>
        <w:t>,</w:t>
      </w:r>
      <w:r w:rsidR="00946DC6">
        <w:rPr>
          <w:sz w:val="26"/>
          <w:szCs w:val="26"/>
        </w:rPr>
        <w:t xml:space="preserve"> и</w:t>
      </w:r>
      <w:r w:rsidRPr="004B2940">
        <w:rPr>
          <w:sz w:val="26"/>
          <w:szCs w:val="26"/>
        </w:rPr>
        <w:t xml:space="preserve"> знакомящего обучающихся с разнообразием эстетического осмысления мира; </w:t>
      </w:r>
      <w:proofErr w:type="spellStart"/>
      <w:r w:rsidRPr="004B2940">
        <w:rPr>
          <w:sz w:val="26"/>
          <w:szCs w:val="26"/>
        </w:rPr>
        <w:t>фотоотчетов</w:t>
      </w:r>
      <w:proofErr w:type="spellEnd"/>
      <w:r w:rsidRPr="004B2940">
        <w:rPr>
          <w:sz w:val="26"/>
          <w:szCs w:val="26"/>
        </w:rPr>
        <w:t xml:space="preserve"> об интересных событиях, происходящих в </w:t>
      </w:r>
      <w:r w:rsidR="00946DC6">
        <w:rPr>
          <w:sz w:val="26"/>
          <w:szCs w:val="26"/>
        </w:rPr>
        <w:t>гимназии</w:t>
      </w:r>
      <w:r w:rsidRPr="004B2940">
        <w:rPr>
          <w:sz w:val="26"/>
          <w:szCs w:val="26"/>
        </w:rPr>
        <w:t xml:space="preserve"> (проведенных ключевых делах, интересных экскурсиях, походах, вст</w:t>
      </w:r>
      <w:r w:rsidR="00946DC6">
        <w:rPr>
          <w:sz w:val="26"/>
          <w:szCs w:val="26"/>
        </w:rPr>
        <w:t>речах с интересными людьми и т.д</w:t>
      </w:r>
      <w:r w:rsidRPr="004B2940">
        <w:rPr>
          <w:sz w:val="26"/>
          <w:szCs w:val="26"/>
        </w:rPr>
        <w:t>.);</w:t>
      </w:r>
      <w:proofErr w:type="gramEnd"/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proofErr w:type="gramStart"/>
      <w:r w:rsidRPr="004B2940">
        <w:rPr>
          <w:sz w:val="26"/>
          <w:szCs w:val="26"/>
        </w:rPr>
        <w:t>озеленение</w:t>
      </w:r>
      <w:r w:rsidRPr="004B2940">
        <w:rPr>
          <w:rStyle w:val="CharAttribute526"/>
          <w:rFonts w:eastAsia="№Е"/>
          <w:sz w:val="26"/>
          <w:szCs w:val="26"/>
        </w:rPr>
        <w:t xml:space="preserve"> пришкольной территории, разбивка клумб, </w:t>
      </w:r>
      <w:r w:rsidR="00946DC6">
        <w:rPr>
          <w:rStyle w:val="CharAttribute526"/>
          <w:rFonts w:eastAsia="№Е"/>
          <w:sz w:val="26"/>
          <w:szCs w:val="26"/>
        </w:rPr>
        <w:t>уход за растениями (посадка, поливка, прополка, сбор семян и др.)</w:t>
      </w:r>
      <w:r w:rsidRPr="004B2940">
        <w:rPr>
          <w:rStyle w:val="CharAttribute526"/>
          <w:rFonts w:eastAsia="№Е"/>
          <w:sz w:val="26"/>
          <w:szCs w:val="26"/>
        </w:rPr>
        <w:t xml:space="preserve">, оборудование во дворе </w:t>
      </w:r>
      <w:r w:rsidR="00DC7EAF">
        <w:rPr>
          <w:rStyle w:val="CharAttribute526"/>
          <w:rFonts w:eastAsia="№Е"/>
          <w:sz w:val="26"/>
          <w:szCs w:val="26"/>
        </w:rPr>
        <w:t>гимназии</w:t>
      </w:r>
      <w:r w:rsidRPr="004B2940">
        <w:rPr>
          <w:rStyle w:val="CharAttribute526"/>
          <w:rFonts w:eastAsia="№Е"/>
          <w:sz w:val="26"/>
          <w:szCs w:val="26"/>
        </w:rPr>
        <w:t xml:space="preserve"> спортивных и игровых площадок, </w:t>
      </w:r>
      <w:r w:rsidRPr="004B2940">
        <w:rPr>
          <w:sz w:val="26"/>
          <w:szCs w:val="26"/>
        </w:rPr>
        <w:t>доступных и приспособленных для обучающихся</w:t>
      </w:r>
      <w:r w:rsidR="00946DC6">
        <w:rPr>
          <w:sz w:val="26"/>
          <w:szCs w:val="26"/>
        </w:rPr>
        <w:t xml:space="preserve">, уход за территорией гимназии в течение учебного года (уборка листьев и сухой травы, очистка снега на спортивной площадке, </w:t>
      </w:r>
      <w:r w:rsidR="005751E2">
        <w:rPr>
          <w:sz w:val="26"/>
          <w:szCs w:val="26"/>
        </w:rPr>
        <w:t>постройка</w:t>
      </w:r>
      <w:r w:rsidR="00946DC6">
        <w:rPr>
          <w:sz w:val="26"/>
          <w:szCs w:val="26"/>
        </w:rPr>
        <w:t xml:space="preserve"> зимних </w:t>
      </w:r>
      <w:r w:rsidR="005751E2">
        <w:rPr>
          <w:sz w:val="26"/>
          <w:szCs w:val="26"/>
        </w:rPr>
        <w:t>фигур из снега и подручного материала и др.</w:t>
      </w:r>
      <w:r w:rsidR="00946DC6">
        <w:rPr>
          <w:sz w:val="26"/>
          <w:szCs w:val="26"/>
        </w:rPr>
        <w:t>)</w:t>
      </w:r>
      <w:r w:rsidRPr="004B2940">
        <w:rPr>
          <w:rStyle w:val="CharAttribute526"/>
          <w:rFonts w:eastAsia="№Е"/>
          <w:sz w:val="26"/>
          <w:szCs w:val="26"/>
        </w:rPr>
        <w:t>;</w:t>
      </w:r>
      <w:proofErr w:type="gramEnd"/>
    </w:p>
    <w:p w:rsidR="004B2940" w:rsidRPr="005751E2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rStyle w:val="CharAttribute526"/>
          <w:rFonts w:eastAsia="№Е"/>
          <w:sz w:val="26"/>
          <w:szCs w:val="26"/>
        </w:rPr>
      </w:pPr>
      <w:proofErr w:type="gramStart"/>
      <w:r w:rsidRPr="004B2940">
        <w:rPr>
          <w:rStyle w:val="CharAttribute526"/>
          <w:rFonts w:eastAsia="№Е"/>
          <w:sz w:val="26"/>
          <w:szCs w:val="26"/>
        </w:rPr>
        <w:t xml:space="preserve">создание и </w:t>
      </w:r>
      <w:r w:rsidR="005751E2">
        <w:rPr>
          <w:rStyle w:val="CharAttribute526"/>
          <w:rFonts w:eastAsia="№Е"/>
          <w:sz w:val="26"/>
          <w:szCs w:val="26"/>
        </w:rPr>
        <w:t>содержание</w:t>
      </w:r>
      <w:r w:rsidRPr="004B2940">
        <w:rPr>
          <w:rStyle w:val="CharAttribute526"/>
          <w:rFonts w:eastAsia="№Е"/>
          <w:sz w:val="26"/>
          <w:szCs w:val="26"/>
        </w:rPr>
        <w:t xml:space="preserve"> </w:t>
      </w:r>
      <w:r w:rsidR="005751E2">
        <w:rPr>
          <w:rStyle w:val="CharAttribute526"/>
          <w:rFonts w:eastAsia="№Е"/>
          <w:sz w:val="26"/>
          <w:szCs w:val="26"/>
        </w:rPr>
        <w:t xml:space="preserve">в надлежащем порядке </w:t>
      </w:r>
      <w:r w:rsidRPr="004B2940">
        <w:rPr>
          <w:rStyle w:val="CharAttribute526"/>
          <w:rFonts w:eastAsia="№Е"/>
          <w:sz w:val="26"/>
          <w:szCs w:val="26"/>
        </w:rPr>
        <w:t xml:space="preserve">в вестибюле </w:t>
      </w:r>
      <w:r w:rsidR="00DC7EAF">
        <w:rPr>
          <w:rStyle w:val="CharAttribute526"/>
          <w:rFonts w:eastAsia="№Е"/>
          <w:sz w:val="26"/>
          <w:szCs w:val="26"/>
        </w:rPr>
        <w:t>гимназии</w:t>
      </w:r>
      <w:r w:rsidR="005751E2">
        <w:rPr>
          <w:rStyle w:val="CharAttribute526"/>
          <w:rFonts w:eastAsia="№Е"/>
          <w:sz w:val="26"/>
          <w:szCs w:val="26"/>
        </w:rPr>
        <w:t xml:space="preserve"> стеллажа</w:t>
      </w:r>
      <w:r w:rsidRPr="004B2940">
        <w:rPr>
          <w:rStyle w:val="CharAttribute526"/>
          <w:rFonts w:eastAsia="№Е"/>
          <w:sz w:val="26"/>
          <w:szCs w:val="26"/>
        </w:rPr>
        <w:t xml:space="preserve"> свободного книгообмена, на </w:t>
      </w:r>
      <w:r w:rsidR="005751E2">
        <w:rPr>
          <w:rStyle w:val="CharAttribute526"/>
          <w:rFonts w:eastAsia="№Е"/>
          <w:sz w:val="26"/>
          <w:szCs w:val="26"/>
        </w:rPr>
        <w:t>полки которого желающие</w:t>
      </w:r>
      <w:r w:rsidRPr="004B2940">
        <w:rPr>
          <w:rStyle w:val="CharAttribute526"/>
          <w:rFonts w:eastAsia="№Е"/>
          <w:sz w:val="26"/>
          <w:szCs w:val="26"/>
        </w:rPr>
        <w:t xml:space="preserve"> </w:t>
      </w:r>
      <w:r w:rsidR="005751E2">
        <w:rPr>
          <w:rStyle w:val="CharAttribute526"/>
          <w:rFonts w:eastAsia="№Е"/>
          <w:sz w:val="26"/>
          <w:szCs w:val="26"/>
        </w:rPr>
        <w:t>гимназисты</w:t>
      </w:r>
      <w:r w:rsidRPr="004B2940">
        <w:rPr>
          <w:rStyle w:val="CharAttribute526"/>
          <w:rFonts w:eastAsia="№Е"/>
          <w:sz w:val="26"/>
          <w:szCs w:val="26"/>
        </w:rPr>
        <w:t xml:space="preserve">, </w:t>
      </w:r>
      <w:r w:rsidR="005751E2">
        <w:rPr>
          <w:rStyle w:val="CharAttribute526"/>
          <w:rFonts w:eastAsia="№Е"/>
          <w:sz w:val="26"/>
          <w:szCs w:val="26"/>
        </w:rPr>
        <w:t xml:space="preserve">их </w:t>
      </w:r>
      <w:r w:rsidRPr="004B2940">
        <w:rPr>
          <w:rStyle w:val="CharAttribute526"/>
          <w:rFonts w:eastAsia="№Е"/>
          <w:sz w:val="26"/>
          <w:szCs w:val="26"/>
        </w:rPr>
        <w:t>родители и педагоги</w:t>
      </w:r>
      <w:r w:rsidR="005751E2">
        <w:rPr>
          <w:rStyle w:val="CharAttribute526"/>
          <w:rFonts w:eastAsia="№Е"/>
          <w:sz w:val="26"/>
          <w:szCs w:val="26"/>
        </w:rPr>
        <w:t xml:space="preserve"> </w:t>
      </w:r>
      <w:r w:rsidRPr="004B2940">
        <w:rPr>
          <w:rStyle w:val="CharAttribute526"/>
          <w:rFonts w:eastAsia="№Е"/>
          <w:sz w:val="26"/>
          <w:szCs w:val="26"/>
        </w:rPr>
        <w:t xml:space="preserve">могут выставлять для </w:t>
      </w:r>
      <w:r w:rsidRPr="005751E2">
        <w:rPr>
          <w:rStyle w:val="CharAttribute526"/>
          <w:rFonts w:eastAsia="№Е"/>
          <w:sz w:val="26"/>
          <w:szCs w:val="26"/>
        </w:rPr>
        <w:t>общего пользования свои книги, а также брать с них для чтения любые другие</w:t>
      </w:r>
      <w:r w:rsidR="005751E2" w:rsidRPr="005751E2">
        <w:rPr>
          <w:rStyle w:val="CharAttribute526"/>
          <w:rFonts w:eastAsia="№Е"/>
          <w:sz w:val="26"/>
          <w:szCs w:val="26"/>
        </w:rPr>
        <w:t xml:space="preserve">; поддержка идеи </w:t>
      </w:r>
      <w:r w:rsidR="005751E2" w:rsidRPr="005751E2">
        <w:rPr>
          <w:sz w:val="26"/>
          <w:szCs w:val="26"/>
          <w:shd w:val="clear" w:color="auto" w:fill="FFFFFF"/>
        </w:rPr>
        <w:t>международного общественного движения</w:t>
      </w:r>
      <w:r w:rsidR="005751E2" w:rsidRPr="005751E2">
        <w:rPr>
          <w:rStyle w:val="CharAttribute526"/>
          <w:rFonts w:eastAsia="№Е"/>
          <w:sz w:val="26"/>
          <w:szCs w:val="26"/>
        </w:rPr>
        <w:t xml:space="preserve"> </w:t>
      </w:r>
      <w:r w:rsidR="005751E2">
        <w:rPr>
          <w:rStyle w:val="CharAttribute526"/>
          <w:rFonts w:eastAsia="№Е"/>
          <w:sz w:val="26"/>
          <w:szCs w:val="26"/>
        </w:rPr>
        <w:t>«</w:t>
      </w:r>
      <w:proofErr w:type="spellStart"/>
      <w:r w:rsidR="005751E2">
        <w:rPr>
          <w:rStyle w:val="CharAttribute526"/>
          <w:rFonts w:eastAsia="№Е"/>
          <w:sz w:val="26"/>
          <w:szCs w:val="26"/>
        </w:rPr>
        <w:t>Б</w:t>
      </w:r>
      <w:r w:rsidR="005751E2" w:rsidRPr="005751E2">
        <w:rPr>
          <w:bCs/>
          <w:sz w:val="26"/>
          <w:szCs w:val="26"/>
          <w:shd w:val="clear" w:color="auto" w:fill="FFFFFF"/>
        </w:rPr>
        <w:t>уккроссинг</w:t>
      </w:r>
      <w:proofErr w:type="spellEnd"/>
      <w:r w:rsidR="005751E2">
        <w:rPr>
          <w:bCs/>
          <w:sz w:val="26"/>
          <w:szCs w:val="26"/>
          <w:shd w:val="clear" w:color="auto" w:fill="FFFFFF"/>
        </w:rPr>
        <w:t>»</w:t>
      </w:r>
      <w:r w:rsidR="005751E2" w:rsidRPr="005751E2">
        <w:rPr>
          <w:sz w:val="26"/>
          <w:szCs w:val="26"/>
          <w:shd w:val="clear" w:color="auto" w:fill="FFFFFF"/>
        </w:rPr>
        <w:t>, предназначение которого заключается в пропаганде ответственного «книжного потребления»</w:t>
      </w:r>
      <w:r w:rsidRPr="005751E2">
        <w:rPr>
          <w:rStyle w:val="CharAttribute526"/>
          <w:rFonts w:eastAsia="№Е"/>
          <w:sz w:val="26"/>
          <w:szCs w:val="26"/>
        </w:rPr>
        <w:t>;</w:t>
      </w:r>
      <w:proofErr w:type="gramEnd"/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proofErr w:type="gramStart"/>
      <w:r w:rsidRPr="004B2940">
        <w:rPr>
          <w:sz w:val="26"/>
          <w:szCs w:val="26"/>
        </w:rPr>
        <w:t xml:space="preserve"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</w:t>
      </w:r>
      <w:r w:rsidR="005751E2">
        <w:rPr>
          <w:sz w:val="26"/>
          <w:szCs w:val="26"/>
        </w:rPr>
        <w:t>классного руководителя со своим классом</w:t>
      </w:r>
      <w:r w:rsidRPr="004B2940">
        <w:rPr>
          <w:sz w:val="26"/>
          <w:szCs w:val="26"/>
        </w:rPr>
        <w:t>;</w:t>
      </w:r>
      <w:proofErr w:type="gramEnd"/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proofErr w:type="gramStart"/>
      <w:r w:rsidRPr="004B2940">
        <w:rPr>
          <w:sz w:val="26"/>
          <w:szCs w:val="26"/>
        </w:rPr>
        <w:t xml:space="preserve">событийный дизайн – оформление пространства проведения конкретных </w:t>
      </w:r>
      <w:r w:rsidR="00DC7EAF">
        <w:rPr>
          <w:sz w:val="26"/>
          <w:szCs w:val="26"/>
        </w:rPr>
        <w:t>гимназических</w:t>
      </w:r>
      <w:r w:rsidRPr="004B2940">
        <w:rPr>
          <w:sz w:val="26"/>
          <w:szCs w:val="26"/>
        </w:rPr>
        <w:t xml:space="preserve">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rStyle w:val="CharAttribute526"/>
          <w:rFonts w:eastAsia="№Е"/>
          <w:sz w:val="26"/>
          <w:szCs w:val="26"/>
        </w:rPr>
      </w:pPr>
      <w:proofErr w:type="gramStart"/>
      <w:r w:rsidRPr="004B2940">
        <w:rPr>
          <w:rStyle w:val="CharAttribute526"/>
          <w:rFonts w:eastAsia="№Е"/>
          <w:sz w:val="26"/>
          <w:szCs w:val="26"/>
        </w:rPr>
        <w:t xml:space="preserve">совместная с обучающимися разработка, создание и популяризация особой школьной символики (флаг </w:t>
      </w:r>
      <w:r w:rsidR="00DC7EAF">
        <w:rPr>
          <w:rStyle w:val="CharAttribute526"/>
          <w:rFonts w:eastAsia="№Е"/>
          <w:sz w:val="26"/>
          <w:szCs w:val="26"/>
        </w:rPr>
        <w:t>гимназии</w:t>
      </w:r>
      <w:r w:rsidRPr="004B2940">
        <w:rPr>
          <w:rStyle w:val="CharAttribute526"/>
          <w:rFonts w:eastAsia="№Е"/>
          <w:sz w:val="26"/>
          <w:szCs w:val="26"/>
        </w:rPr>
        <w:t xml:space="preserve">, гимн </w:t>
      </w:r>
      <w:r w:rsidR="00DC7EAF">
        <w:rPr>
          <w:rStyle w:val="CharAttribute526"/>
          <w:rFonts w:eastAsia="№Е"/>
          <w:sz w:val="26"/>
          <w:szCs w:val="26"/>
        </w:rPr>
        <w:t>гимназии</w:t>
      </w:r>
      <w:r w:rsidRPr="004B2940">
        <w:rPr>
          <w:rStyle w:val="CharAttribute526"/>
          <w:rFonts w:eastAsia="№Е"/>
          <w:sz w:val="26"/>
          <w:szCs w:val="26"/>
        </w:rPr>
        <w:t xml:space="preserve">, эмблема </w:t>
      </w:r>
      <w:r w:rsidR="00DC7EAF">
        <w:rPr>
          <w:rStyle w:val="CharAttribute526"/>
          <w:rFonts w:eastAsia="№Е"/>
          <w:sz w:val="26"/>
          <w:szCs w:val="26"/>
        </w:rPr>
        <w:t>гимназии</w:t>
      </w:r>
      <w:r w:rsidRPr="004B2940">
        <w:rPr>
          <w:rStyle w:val="CharAttribute526"/>
          <w:rFonts w:eastAsia="№Е"/>
          <w:sz w:val="26"/>
          <w:szCs w:val="26"/>
        </w:rPr>
        <w:t xml:space="preserve">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B2940">
        <w:rPr>
          <w:sz w:val="26"/>
          <w:szCs w:val="26"/>
        </w:rPr>
        <w:t>–</w:t>
      </w:r>
      <w:r w:rsidRPr="004B2940">
        <w:rPr>
          <w:rStyle w:val="CharAttribute526"/>
          <w:rFonts w:eastAsia="№Е"/>
          <w:sz w:val="26"/>
          <w:szCs w:val="26"/>
        </w:rPr>
        <w:t xml:space="preserve"> во время праздников, торжественных церемоний, ключевых </w:t>
      </w:r>
      <w:proofErr w:type="spellStart"/>
      <w:r w:rsidRPr="004B2940">
        <w:rPr>
          <w:rStyle w:val="CharAttribute526"/>
          <w:rFonts w:eastAsia="№Е"/>
          <w:sz w:val="26"/>
          <w:szCs w:val="26"/>
        </w:rPr>
        <w:t>обще</w:t>
      </w:r>
      <w:r w:rsidR="00DC7EAF">
        <w:rPr>
          <w:rStyle w:val="CharAttribute526"/>
          <w:rFonts w:eastAsia="№Е"/>
          <w:sz w:val="26"/>
          <w:szCs w:val="26"/>
        </w:rPr>
        <w:t>гимназических</w:t>
      </w:r>
      <w:proofErr w:type="spellEnd"/>
      <w:r w:rsidRPr="004B2940">
        <w:rPr>
          <w:rStyle w:val="CharAttribute526"/>
          <w:rFonts w:eastAsia="№Е"/>
          <w:sz w:val="26"/>
          <w:szCs w:val="26"/>
        </w:rPr>
        <w:t xml:space="preserve"> дел и иных происходящих в жизни </w:t>
      </w:r>
      <w:r w:rsidR="00DC7EAF">
        <w:rPr>
          <w:rStyle w:val="CharAttribute526"/>
          <w:rFonts w:eastAsia="№Е"/>
          <w:sz w:val="26"/>
          <w:szCs w:val="26"/>
        </w:rPr>
        <w:t>гимназии</w:t>
      </w:r>
      <w:r w:rsidRPr="004B2940">
        <w:rPr>
          <w:rStyle w:val="CharAttribute526"/>
          <w:rFonts w:eastAsia="№Е"/>
          <w:sz w:val="26"/>
          <w:szCs w:val="26"/>
        </w:rPr>
        <w:t xml:space="preserve"> знаковых событий;</w:t>
      </w:r>
      <w:proofErr w:type="gramEnd"/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r w:rsidRPr="004B2940">
        <w:rPr>
          <w:sz w:val="26"/>
          <w:szCs w:val="26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4B2940" w:rsidRPr="004B2940" w:rsidRDefault="004B2940" w:rsidP="00142F0D">
      <w:pPr>
        <w:pStyle w:val="ParaAttribute38"/>
        <w:numPr>
          <w:ilvl w:val="0"/>
          <w:numId w:val="38"/>
        </w:numPr>
        <w:tabs>
          <w:tab w:val="left" w:pos="0"/>
        </w:tabs>
        <w:spacing w:line="336" w:lineRule="auto"/>
        <w:ind w:left="0" w:right="0" w:firstLine="0"/>
        <w:rPr>
          <w:sz w:val="26"/>
          <w:szCs w:val="26"/>
        </w:rPr>
      </w:pPr>
      <w:r w:rsidRPr="004B2940">
        <w:rPr>
          <w:sz w:val="26"/>
          <w:szCs w:val="26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</w:t>
      </w:r>
      <w:r w:rsidR="00DC7EAF">
        <w:rPr>
          <w:sz w:val="26"/>
          <w:szCs w:val="26"/>
        </w:rPr>
        <w:t>гимназии</w:t>
      </w:r>
      <w:r w:rsidRPr="004B2940">
        <w:rPr>
          <w:sz w:val="26"/>
          <w:szCs w:val="26"/>
        </w:rPr>
        <w:t>, ее традициях, правилах.</w:t>
      </w: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2940" w:rsidRDefault="004B2940" w:rsidP="000B3349">
      <w:pPr>
        <w:shd w:val="clear" w:color="auto" w:fill="FFFFFF"/>
        <w:tabs>
          <w:tab w:val="left" w:pos="284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A6086" w:rsidRDefault="006A6086" w:rsidP="004B68D6">
      <w:pPr>
        <w:widowControl w:val="0"/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6086" w:rsidRDefault="006A608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6086" w:rsidRDefault="006A608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A6086" w:rsidRDefault="006A6086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B2940" w:rsidRPr="00812938" w:rsidRDefault="004B2940" w:rsidP="00142F0D">
      <w:pPr>
        <w:widowControl w:val="0"/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F7C5F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СНОВНЫЕ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36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ЛЕНИЯ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5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ОСПИ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1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25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ЛЬН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36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ОТЫ</w:t>
      </w:r>
    </w:p>
    <w:p w:rsidR="003F7C5F" w:rsidRPr="009256CC" w:rsidRDefault="003F7C5F" w:rsidP="000B3349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="006A6086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ьной</w:t>
      </w:r>
      <w:r w:rsidRPr="009256CC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в МБОУ «Гимназия святителя Иннокентия Пензенского» г. Пензы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выбр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нным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гимназией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лью</w:t>
      </w:r>
      <w:r w:rsidRPr="009256CC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новных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их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8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мой</w:t>
      </w:r>
      <w:r w:rsidRPr="009256CC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льно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(при</w:t>
      </w:r>
      <w:r w:rsidRPr="009256CC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бх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му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нию 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орых</w:t>
      </w:r>
      <w:r w:rsidRPr="009256CC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лиз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A6086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ся: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9256CC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</w:t>
      </w:r>
      <w:r w:rsidRPr="009256CC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9256CC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 ори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нти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 w:rsidRPr="009256CC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proofErr w:type="gramStart"/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proofErr w:type="gramEnd"/>
      <w:r w:rsidRPr="009256CC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м, р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щим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роц</w:t>
      </w:r>
      <w:r w:rsidRPr="009256CC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сс;</w:t>
      </w:r>
    </w:p>
    <w:p w:rsidR="003F7C5F" w:rsidRPr="009256CC" w:rsidRDefault="003F7C5F" w:rsidP="000B3349">
      <w:pPr>
        <w:widowControl w:val="0"/>
        <w:tabs>
          <w:tab w:val="left" w:pos="284"/>
          <w:tab w:val="left" w:pos="999"/>
          <w:tab w:val="left" w:pos="2375"/>
          <w:tab w:val="left" w:pos="4080"/>
          <w:tab w:val="left" w:pos="5339"/>
          <w:tab w:val="left" w:pos="7176"/>
          <w:tab w:val="left" w:pos="8333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приорит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щн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 ори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нти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щий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9256CC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–</w:t>
      </w:r>
      <w:r w:rsidRPr="009256CC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ти,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 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ош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жду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ьни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0B3349">
      <w:pPr>
        <w:widowControl w:val="0"/>
        <w:tabs>
          <w:tab w:val="left" w:pos="284"/>
          <w:tab w:val="left" w:pos="1086"/>
          <w:tab w:val="left" w:pos="2548"/>
          <w:tab w:val="left" w:pos="3961"/>
          <w:tab w:val="left" w:pos="4681"/>
          <w:tab w:val="left" w:pos="6275"/>
          <w:tab w:val="left" w:pos="6803"/>
          <w:tab w:val="left" w:pos="7578"/>
          <w:tab w:val="left" w:pos="8791"/>
          <w:tab w:val="left" w:pos="937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 ори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нти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щий э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р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 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 п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: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ной п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новки</w:t>
      </w:r>
      <w:r w:rsidRPr="009256C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9256CC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ты,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ты лич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ьни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9256CC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ющий</w:t>
      </w:r>
      <w:r w:rsidRPr="009256CC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9256CC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9256CC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льно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 w:rsidRPr="009256CC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="008739DE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гимназия</w:t>
      </w:r>
      <w:r w:rsidRPr="009256C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ду</w:t>
      </w:r>
      <w:r w:rsidRPr="009256CC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гими</w:t>
      </w:r>
      <w:r w:rsidRPr="009256CC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ьными</w:t>
      </w:r>
      <w:r w:rsidRPr="009256C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9256CC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йной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27698B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пр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ог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 бы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3F7C5F" w:rsidRDefault="003F7C5F" w:rsidP="000B3349">
      <w:pPr>
        <w:widowControl w:val="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1.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ания,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оц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ализации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льни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лиз,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  <w:tab w:val="left" w:pos="729"/>
          <w:tab w:val="left" w:pos="2475"/>
          <w:tab w:val="left" w:pos="2892"/>
          <w:tab w:val="left" w:pos="4064"/>
          <w:tab w:val="left" w:pos="4657"/>
          <w:tab w:val="left" w:pos="5743"/>
          <w:tab w:val="left" w:pos="6763"/>
          <w:tab w:val="left" w:pos="8046"/>
          <w:tab w:val="left" w:pos="8655"/>
          <w:tab w:val="left" w:pos="9653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 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ющим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 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нии 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9256CC">
        <w:rPr>
          <w:rFonts w:ascii="Times New Roman" w:eastAsia="Times New Roman" w:hAnsi="Times New Roman" w:cs="Times New Roman"/>
          <w:color w:val="000000"/>
          <w:spacing w:val="8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D41198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рм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оци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льни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гич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9256CC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:</w:t>
      </w:r>
      <w:r w:rsidRPr="009256CC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вши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вший</w:t>
      </w:r>
      <w:r w:rsidRPr="009256CC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шить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r w:rsidRPr="009256CC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вил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ь,</w:t>
      </w:r>
      <w:r w:rsidRPr="009256CC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proofErr w:type="gramStart"/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proofErr w:type="gramEnd"/>
      <w:r w:rsidRPr="009256CC">
        <w:rPr>
          <w:rFonts w:ascii="Times New Roman" w:eastAsia="Times New Roman" w:hAnsi="Times New Roman" w:cs="Times New Roman"/>
          <w:color w:val="000000"/>
          <w:spacing w:val="1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ее</w:t>
      </w:r>
      <w:r w:rsidRPr="009256CC"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оит</w:t>
      </w:r>
      <w:r w:rsidRPr="009256CC">
        <w:rPr>
          <w:rFonts w:ascii="Times New Roman" w:eastAsia="Times New Roman" w:hAnsi="Times New Roman" w:cs="Times New Roman"/>
          <w:color w:val="000000"/>
          <w:spacing w:val="1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 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</w:t>
      </w:r>
      <w:r w:rsidRPr="009256CC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яни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ани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ой</w:t>
      </w:r>
      <w:r w:rsidRPr="009256CC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="006A608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ной</w:t>
      </w:r>
      <w:r w:rsidRPr="009256CC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зро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лых.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ный</w:t>
      </w:r>
      <w:r w:rsidRPr="009256CC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лиз,</w:t>
      </w:r>
      <w:r w:rsidRPr="009256CC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инт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ой,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ийно</w:t>
      </w:r>
      <w:r w:rsidRPr="009256CC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взр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лы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  <w:tab w:val="left" w:pos="567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лиз</w:t>
      </w:r>
      <w:r w:rsidRPr="009256C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7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9256C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 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шо зн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ыми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тью образовательной организации и класса.</w:t>
      </w:r>
    </w:p>
    <w:p w:rsidR="003F7C5F" w:rsidRPr="009256CC" w:rsidRDefault="003F7C5F" w:rsidP="000B3349">
      <w:pPr>
        <w:widowControl w:val="0"/>
        <w:tabs>
          <w:tab w:val="left" w:pos="284"/>
          <w:tab w:val="left" w:pos="1595"/>
          <w:tab w:val="left" w:pos="3739"/>
          <w:tab w:val="left" w:pos="5670"/>
          <w:tab w:val="left" w:pos="7190"/>
          <w:tab w:val="left" w:pos="9340"/>
        </w:tabs>
        <w:spacing w:line="276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9256CC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нии</w:t>
      </w:r>
      <w:r w:rsidRPr="009256CC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9256CC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вз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256C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быть</w:t>
      </w:r>
      <w:r w:rsidRPr="009256CC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ды</w:t>
      </w:r>
      <w:r w:rsidRPr="009256C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и</w:t>
      </w:r>
      <w:r w:rsidRPr="009256CC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9256CC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9256CC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нич</w:t>
      </w:r>
      <w:r w:rsidRPr="009256CC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ри 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бх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нны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9256CC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ся</w:t>
      </w:r>
      <w:r w:rsidRPr="009256CC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ии 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ъ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 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гимназии.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х,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ых: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 про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димых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общ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="00DC7EAF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гимназических</w:t>
      </w:r>
      <w:proofErr w:type="spellEnd"/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</w:t>
      </w:r>
      <w:r w:rsidRPr="009256CC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асс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ру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 их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</w:t>
      </w:r>
      <w:r w:rsidRPr="009256CC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ея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ьн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тно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зви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нц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="00DC7EAF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гимназических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9256CC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ую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</w:t>
      </w:r>
      <w:r w:rsidRPr="009256CC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я;</w:t>
      </w:r>
    </w:p>
    <w:p w:rsidR="003F7C5F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w w:val="101"/>
          <w:sz w:val="26"/>
          <w:szCs w:val="26"/>
        </w:rPr>
      </w:pPr>
      <w:r w:rsidRPr="00AA00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A008B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AA008B">
        <w:rPr>
          <w:rFonts w:ascii="Times New Roman" w:eastAsia="Times New Roman" w:hAnsi="Times New Roman" w:cs="Times New Roman"/>
          <w:spacing w:val="-11"/>
          <w:w w:val="101"/>
          <w:sz w:val="26"/>
          <w:szCs w:val="26"/>
        </w:rPr>
        <w:t>а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AA008B">
        <w:rPr>
          <w:rFonts w:ascii="Times New Roman" w:eastAsia="Times New Roman" w:hAnsi="Times New Roman" w:cs="Times New Roman"/>
          <w:spacing w:val="6"/>
          <w:w w:val="101"/>
          <w:sz w:val="26"/>
          <w:szCs w:val="26"/>
        </w:rPr>
        <w:t>е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с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A008B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AA008B">
        <w:rPr>
          <w:rFonts w:ascii="Times New Roman" w:eastAsia="Times New Roman" w:hAnsi="Times New Roman" w:cs="Times New Roman"/>
          <w:spacing w:val="-5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м пр</w:t>
      </w:r>
      <w:r w:rsidRPr="00AA008B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pacing w:val="-3"/>
          <w:sz w:val="26"/>
          <w:szCs w:val="26"/>
        </w:rPr>
        <w:t>в</w:t>
      </w:r>
      <w:r w:rsidRPr="00AA008B">
        <w:rPr>
          <w:rFonts w:ascii="Times New Roman" w:eastAsia="Times New Roman" w:hAnsi="Times New Roman" w:cs="Times New Roman"/>
          <w:spacing w:val="-8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димых</w:t>
      </w:r>
      <w:r w:rsidRPr="00AA008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 xml:space="preserve"> ш</w:t>
      </w:r>
      <w:r w:rsidRPr="00AA008B">
        <w:rPr>
          <w:rFonts w:ascii="Times New Roman" w:eastAsia="Times New Roman" w:hAnsi="Times New Roman" w:cs="Times New Roman"/>
          <w:spacing w:val="-17"/>
          <w:sz w:val="26"/>
          <w:szCs w:val="26"/>
        </w:rPr>
        <w:t>к</w:t>
      </w:r>
      <w:r w:rsidRPr="00AA008B">
        <w:rPr>
          <w:rFonts w:ascii="Times New Roman" w:eastAsia="Times New Roman" w:hAnsi="Times New Roman" w:cs="Times New Roman"/>
          <w:spacing w:val="-3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AA008B">
        <w:rPr>
          <w:rFonts w:ascii="Times New Roman" w:eastAsia="Times New Roman" w:hAnsi="Times New Roman" w:cs="Times New Roman"/>
          <w:spacing w:val="-1"/>
          <w:w w:val="101"/>
          <w:sz w:val="26"/>
          <w:szCs w:val="26"/>
        </w:rPr>
        <w:t>е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 xml:space="preserve"> э</w:t>
      </w:r>
      <w:r w:rsidRPr="00AA008B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с</w:t>
      </w:r>
      <w:r w:rsidRPr="00AA008B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AA008B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с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ий, э</w:t>
      </w:r>
      <w:r w:rsidRPr="00AA008B">
        <w:rPr>
          <w:rFonts w:ascii="Times New Roman" w:eastAsia="Times New Roman" w:hAnsi="Times New Roman" w:cs="Times New Roman"/>
          <w:spacing w:val="-6"/>
          <w:sz w:val="26"/>
          <w:szCs w:val="26"/>
        </w:rPr>
        <w:t>к</w:t>
      </w:r>
      <w:r w:rsidRPr="00AA008B">
        <w:rPr>
          <w:rFonts w:ascii="Times New Roman" w:eastAsia="Times New Roman" w:hAnsi="Times New Roman" w:cs="Times New Roman"/>
          <w:spacing w:val="-2"/>
          <w:w w:val="101"/>
          <w:sz w:val="26"/>
          <w:szCs w:val="26"/>
        </w:rPr>
        <w:t>с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A008B">
        <w:rPr>
          <w:rFonts w:ascii="Times New Roman" w:eastAsia="Times New Roman" w:hAnsi="Times New Roman" w:cs="Times New Roman"/>
          <w:spacing w:val="-4"/>
          <w:w w:val="101"/>
          <w:sz w:val="26"/>
          <w:szCs w:val="26"/>
        </w:rPr>
        <w:t>е</w:t>
      </w:r>
      <w:r w:rsidRPr="00AA008B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A008B">
        <w:rPr>
          <w:rFonts w:ascii="Times New Roman" w:eastAsia="Times New Roman" w:hAnsi="Times New Roman" w:cs="Times New Roman"/>
          <w:spacing w:val="-1"/>
          <w:sz w:val="26"/>
          <w:szCs w:val="26"/>
        </w:rPr>
        <w:t>ци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й, п</w:t>
      </w:r>
      <w:r w:rsidRPr="00AA008B">
        <w:rPr>
          <w:rFonts w:ascii="Times New Roman" w:eastAsia="Times New Roman" w:hAnsi="Times New Roman" w:cs="Times New Roman"/>
          <w:spacing w:val="-6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pacing w:val="-11"/>
          <w:sz w:val="26"/>
          <w:szCs w:val="26"/>
        </w:rPr>
        <w:t>х</w:t>
      </w:r>
      <w:r w:rsidRPr="00AA008B">
        <w:rPr>
          <w:rFonts w:ascii="Times New Roman" w:eastAsia="Times New Roman" w:hAnsi="Times New Roman" w:cs="Times New Roman"/>
          <w:spacing w:val="-8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дов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;</w:t>
      </w:r>
    </w:p>
    <w:p w:rsidR="003F7C5F" w:rsidRPr="00AA008B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w w:val="101"/>
          <w:sz w:val="26"/>
          <w:szCs w:val="26"/>
        </w:rPr>
      </w:pPr>
      <w:r w:rsidRPr="00AA008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A008B">
        <w:rPr>
          <w:rFonts w:ascii="Times New Roman" w:eastAsia="Times New Roman" w:hAnsi="Times New Roman" w:cs="Times New Roman"/>
          <w:spacing w:val="-4"/>
          <w:sz w:val="26"/>
          <w:szCs w:val="26"/>
        </w:rPr>
        <w:t>к</w:t>
      </w:r>
      <w:r w:rsidRPr="00AA008B">
        <w:rPr>
          <w:rFonts w:ascii="Times New Roman" w:eastAsia="Times New Roman" w:hAnsi="Times New Roman" w:cs="Times New Roman"/>
          <w:spacing w:val="-11"/>
          <w:w w:val="101"/>
          <w:sz w:val="26"/>
          <w:szCs w:val="26"/>
        </w:rPr>
        <w:t>а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AA008B">
        <w:rPr>
          <w:rFonts w:ascii="Times New Roman" w:eastAsia="Times New Roman" w:hAnsi="Times New Roman" w:cs="Times New Roman"/>
          <w:spacing w:val="6"/>
          <w:w w:val="101"/>
          <w:sz w:val="26"/>
          <w:szCs w:val="26"/>
        </w:rPr>
        <w:t>е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с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A008B">
        <w:rPr>
          <w:rFonts w:ascii="Times New Roman" w:eastAsia="Times New Roman" w:hAnsi="Times New Roman" w:cs="Times New Roman"/>
          <w:spacing w:val="-2"/>
          <w:sz w:val="26"/>
          <w:szCs w:val="26"/>
        </w:rPr>
        <w:t>в</w:t>
      </w:r>
      <w:r w:rsidRPr="00AA008B">
        <w:rPr>
          <w:rFonts w:ascii="Times New Roman" w:eastAsia="Times New Roman" w:hAnsi="Times New Roman" w:cs="Times New Roman"/>
          <w:spacing w:val="-5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proofErr w:type="spellStart"/>
      <w:r w:rsidRPr="00AA008B">
        <w:rPr>
          <w:rFonts w:ascii="Times New Roman" w:eastAsia="Times New Roman" w:hAnsi="Times New Roman" w:cs="Times New Roman"/>
          <w:sz w:val="26"/>
          <w:szCs w:val="26"/>
        </w:rPr>
        <w:t>профо</w:t>
      </w:r>
      <w:r w:rsidRPr="00AA008B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е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A008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а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AA008B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pacing w:val="-1"/>
          <w:sz w:val="26"/>
          <w:szCs w:val="26"/>
        </w:rPr>
        <w:t>нн</w:t>
      </w:r>
      <w:r w:rsidRPr="00AA008B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й</w:t>
      </w:r>
      <w:proofErr w:type="spellEnd"/>
      <w:r w:rsidRPr="00AA008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AA008B">
        <w:rPr>
          <w:rFonts w:ascii="Times New Roman" w:eastAsia="Times New Roman" w:hAnsi="Times New Roman" w:cs="Times New Roman"/>
          <w:spacing w:val="-1"/>
          <w:w w:val="101"/>
          <w:sz w:val="26"/>
          <w:szCs w:val="26"/>
        </w:rPr>
        <w:t>а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A008B">
        <w:rPr>
          <w:rFonts w:ascii="Times New Roman" w:eastAsia="Times New Roman" w:hAnsi="Times New Roman" w:cs="Times New Roman"/>
          <w:spacing w:val="-3"/>
          <w:sz w:val="26"/>
          <w:szCs w:val="26"/>
        </w:rPr>
        <w:t>о</w:t>
      </w:r>
      <w:r w:rsidRPr="00AA008B">
        <w:rPr>
          <w:rFonts w:ascii="Times New Roman" w:eastAsia="Times New Roman" w:hAnsi="Times New Roman" w:cs="Times New Roman"/>
          <w:spacing w:val="-2"/>
          <w:sz w:val="26"/>
          <w:szCs w:val="26"/>
        </w:rPr>
        <w:t>т</w:t>
      </w:r>
      <w:r w:rsidRPr="00AA008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A008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D41198">
        <w:rPr>
          <w:rFonts w:ascii="Times New Roman" w:eastAsia="Times New Roman" w:hAnsi="Times New Roman" w:cs="Times New Roman"/>
          <w:sz w:val="26"/>
          <w:szCs w:val="26"/>
        </w:rPr>
        <w:t>гимназии</w:t>
      </w:r>
      <w:r w:rsidRPr="00AA008B">
        <w:rPr>
          <w:rFonts w:ascii="Times New Roman" w:eastAsia="Times New Roman" w:hAnsi="Times New Roman" w:cs="Times New Roman"/>
          <w:w w:val="101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spacing w:val="-4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тн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-э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тич</w:t>
      </w:r>
      <w:r w:rsidRPr="009256CC">
        <w:rPr>
          <w:rFonts w:ascii="Times New Roman" w:eastAsia="Times New Roman" w:hAnsi="Times New Roman" w:cs="Times New Roman"/>
          <w:color w:val="000000"/>
          <w:spacing w:val="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6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3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D41198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;</w:t>
      </w:r>
    </w:p>
    <w:p w:rsidR="003F7C5F" w:rsidRPr="009256CC" w:rsidRDefault="003F7C5F" w:rsidP="00222E86">
      <w:pPr>
        <w:pStyle w:val="a4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1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 вз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41198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A6086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гимназистов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7C5F" w:rsidRPr="009256CC" w:rsidRDefault="003F7C5F" w:rsidP="000B3349">
      <w:pPr>
        <w:widowControl w:val="0"/>
        <w:tabs>
          <w:tab w:val="left" w:pos="28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</w:pP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2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3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з</w:t>
      </w:r>
      <w:r w:rsidRPr="009256CC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мой</w:t>
      </w:r>
      <w:r w:rsidRPr="009256C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гимназии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9256CC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9256CC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яе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 xml:space="preserve">ся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9256CC">
        <w:rPr>
          <w:rFonts w:ascii="Times New Roman" w:eastAsia="Times New Roman" w:hAnsi="Times New Roman" w:cs="Times New Roman"/>
          <w:color w:val="000000"/>
          <w:spacing w:val="-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нь вы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я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 про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м, 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орыми п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spacing w:val="-5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 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-6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ть п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ич</w:t>
      </w:r>
      <w:r w:rsidRPr="009256CC">
        <w:rPr>
          <w:rFonts w:ascii="Times New Roman" w:eastAsia="Times New Roman" w:hAnsi="Times New Roman" w:cs="Times New Roman"/>
          <w:color w:val="000000"/>
          <w:spacing w:val="6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7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9256CC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ти</w:t>
      </w:r>
      <w:r w:rsidRPr="009256C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3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1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2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9256CC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т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256CC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9256C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а</w:t>
      </w:r>
      <w:r w:rsidRPr="009256C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в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нч</w:t>
      </w:r>
      <w:r w:rsidRPr="009256CC">
        <w:rPr>
          <w:rFonts w:ascii="Times New Roman" w:eastAsia="Times New Roman" w:hAnsi="Times New Roman" w:cs="Times New Roman"/>
          <w:color w:val="000000"/>
          <w:spacing w:val="7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с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их р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9256CC">
        <w:rPr>
          <w:rFonts w:ascii="Times New Roman" w:eastAsia="Times New Roman" w:hAnsi="Times New Roman" w:cs="Times New Roman"/>
          <w:color w:val="000000"/>
          <w:w w:val="101"/>
          <w:sz w:val="26"/>
          <w:szCs w:val="26"/>
        </w:rPr>
        <w:t>е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9256C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9256CC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3F305D" w:rsidRDefault="003F305D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Pr="00812938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142F0D" w:rsidRPr="00812938" w:rsidRDefault="00142F0D" w:rsidP="000B3349">
      <w:pPr>
        <w:tabs>
          <w:tab w:val="left" w:pos="284"/>
        </w:tabs>
        <w:spacing w:line="240" w:lineRule="auto"/>
        <w:ind w:right="-1"/>
        <w:jc w:val="both"/>
      </w:pPr>
    </w:p>
    <w:p w:rsidR="00142F0D" w:rsidRPr="00812938" w:rsidRDefault="00142F0D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p w:rsidR="000B3349" w:rsidRDefault="000B3349" w:rsidP="000B3349">
      <w:pPr>
        <w:tabs>
          <w:tab w:val="left" w:pos="284"/>
        </w:tabs>
        <w:spacing w:line="240" w:lineRule="auto"/>
        <w:ind w:right="-1"/>
        <w:jc w:val="both"/>
      </w:pPr>
    </w:p>
    <w:sectPr w:rsidR="000B3349" w:rsidSect="00D41198">
      <w:pgSz w:w="11906" w:h="16838"/>
      <w:pgMar w:top="567" w:right="707" w:bottom="709" w:left="993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DF" w:rsidRDefault="007C6FDF" w:rsidP="00812938">
      <w:pPr>
        <w:spacing w:line="240" w:lineRule="auto"/>
      </w:pPr>
      <w:r>
        <w:separator/>
      </w:r>
    </w:p>
  </w:endnote>
  <w:endnote w:type="continuationSeparator" w:id="0">
    <w:p w:rsidR="007C6FDF" w:rsidRDefault="007C6FDF" w:rsidP="00812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DF" w:rsidRDefault="007C6FDF" w:rsidP="00812938">
      <w:pPr>
        <w:spacing w:line="240" w:lineRule="auto"/>
      </w:pPr>
      <w:r>
        <w:separator/>
      </w:r>
    </w:p>
  </w:footnote>
  <w:footnote w:type="continuationSeparator" w:id="0">
    <w:p w:rsidR="007C6FDF" w:rsidRDefault="007C6FDF" w:rsidP="008129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8DD"/>
    <w:multiLevelType w:val="hybridMultilevel"/>
    <w:tmpl w:val="E384C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3793"/>
    <w:multiLevelType w:val="hybridMultilevel"/>
    <w:tmpl w:val="A2342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E13C1"/>
    <w:multiLevelType w:val="hybridMultilevel"/>
    <w:tmpl w:val="14DC8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72A"/>
    <w:multiLevelType w:val="hybridMultilevel"/>
    <w:tmpl w:val="05B09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00467"/>
    <w:multiLevelType w:val="hybridMultilevel"/>
    <w:tmpl w:val="0EDA093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CAE1A57"/>
    <w:multiLevelType w:val="hybridMultilevel"/>
    <w:tmpl w:val="60807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774C5"/>
    <w:multiLevelType w:val="hybridMultilevel"/>
    <w:tmpl w:val="EB4C5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0322A"/>
    <w:multiLevelType w:val="hybridMultilevel"/>
    <w:tmpl w:val="85801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D04B4"/>
    <w:multiLevelType w:val="hybridMultilevel"/>
    <w:tmpl w:val="26EEC014"/>
    <w:lvl w:ilvl="0" w:tplc="0419000B">
      <w:start w:val="1"/>
      <w:numFmt w:val="bullet"/>
      <w:lvlText w:val="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ABCC6376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22C1A28">
      <w:numFmt w:val="bullet"/>
      <w:lvlText w:val="•"/>
      <w:lvlJc w:val="left"/>
      <w:pPr>
        <w:ind w:left="2611" w:hanging="488"/>
      </w:pPr>
      <w:rPr>
        <w:rFonts w:hint="default"/>
        <w:lang w:val="ru-RU" w:eastAsia="ru-RU" w:bidi="ru-RU"/>
      </w:rPr>
    </w:lvl>
    <w:lvl w:ilvl="3" w:tplc="E6FE6240">
      <w:numFmt w:val="bullet"/>
      <w:lvlText w:val="•"/>
      <w:lvlJc w:val="left"/>
      <w:pPr>
        <w:ind w:left="3623" w:hanging="488"/>
      </w:pPr>
      <w:rPr>
        <w:rFonts w:hint="default"/>
        <w:lang w:val="ru-RU" w:eastAsia="ru-RU" w:bidi="ru-RU"/>
      </w:rPr>
    </w:lvl>
    <w:lvl w:ilvl="4" w:tplc="B7A83C9E">
      <w:numFmt w:val="bullet"/>
      <w:lvlText w:val="•"/>
      <w:lvlJc w:val="left"/>
      <w:pPr>
        <w:ind w:left="4635" w:hanging="488"/>
      </w:pPr>
      <w:rPr>
        <w:rFonts w:hint="default"/>
        <w:lang w:val="ru-RU" w:eastAsia="ru-RU" w:bidi="ru-RU"/>
      </w:rPr>
    </w:lvl>
    <w:lvl w:ilvl="5" w:tplc="FACAB590">
      <w:numFmt w:val="bullet"/>
      <w:lvlText w:val="•"/>
      <w:lvlJc w:val="left"/>
      <w:pPr>
        <w:ind w:left="5647" w:hanging="488"/>
      </w:pPr>
      <w:rPr>
        <w:rFonts w:hint="default"/>
        <w:lang w:val="ru-RU" w:eastAsia="ru-RU" w:bidi="ru-RU"/>
      </w:rPr>
    </w:lvl>
    <w:lvl w:ilvl="6" w:tplc="0684531A">
      <w:numFmt w:val="bullet"/>
      <w:lvlText w:val="•"/>
      <w:lvlJc w:val="left"/>
      <w:pPr>
        <w:ind w:left="6659" w:hanging="488"/>
      </w:pPr>
      <w:rPr>
        <w:rFonts w:hint="default"/>
        <w:lang w:val="ru-RU" w:eastAsia="ru-RU" w:bidi="ru-RU"/>
      </w:rPr>
    </w:lvl>
    <w:lvl w:ilvl="7" w:tplc="7A42B5B8">
      <w:numFmt w:val="bullet"/>
      <w:lvlText w:val="•"/>
      <w:lvlJc w:val="left"/>
      <w:pPr>
        <w:ind w:left="7670" w:hanging="488"/>
      </w:pPr>
      <w:rPr>
        <w:rFonts w:hint="default"/>
        <w:lang w:val="ru-RU" w:eastAsia="ru-RU" w:bidi="ru-RU"/>
      </w:rPr>
    </w:lvl>
    <w:lvl w:ilvl="8" w:tplc="E7CC3AFA">
      <w:numFmt w:val="bullet"/>
      <w:lvlText w:val="•"/>
      <w:lvlJc w:val="left"/>
      <w:pPr>
        <w:ind w:left="8682" w:hanging="488"/>
      </w:pPr>
      <w:rPr>
        <w:rFonts w:hint="default"/>
        <w:lang w:val="ru-RU" w:eastAsia="ru-RU" w:bidi="ru-RU"/>
      </w:rPr>
    </w:lvl>
  </w:abstractNum>
  <w:abstractNum w:abstractNumId="9">
    <w:nsid w:val="17AC4E8D"/>
    <w:multiLevelType w:val="hybridMultilevel"/>
    <w:tmpl w:val="82740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9174B"/>
    <w:multiLevelType w:val="hybridMultilevel"/>
    <w:tmpl w:val="B9E07D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FC0309"/>
    <w:multiLevelType w:val="hybridMultilevel"/>
    <w:tmpl w:val="28E2ACA0"/>
    <w:lvl w:ilvl="0" w:tplc="0419000B">
      <w:start w:val="1"/>
      <w:numFmt w:val="bullet"/>
      <w:lvlText w:val="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ABCC6376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22C1A28">
      <w:numFmt w:val="bullet"/>
      <w:lvlText w:val="•"/>
      <w:lvlJc w:val="left"/>
      <w:pPr>
        <w:ind w:left="2611" w:hanging="488"/>
      </w:pPr>
      <w:rPr>
        <w:rFonts w:hint="default"/>
        <w:lang w:val="ru-RU" w:eastAsia="ru-RU" w:bidi="ru-RU"/>
      </w:rPr>
    </w:lvl>
    <w:lvl w:ilvl="3" w:tplc="E6FE6240">
      <w:numFmt w:val="bullet"/>
      <w:lvlText w:val="•"/>
      <w:lvlJc w:val="left"/>
      <w:pPr>
        <w:ind w:left="3623" w:hanging="488"/>
      </w:pPr>
      <w:rPr>
        <w:rFonts w:hint="default"/>
        <w:lang w:val="ru-RU" w:eastAsia="ru-RU" w:bidi="ru-RU"/>
      </w:rPr>
    </w:lvl>
    <w:lvl w:ilvl="4" w:tplc="B7A83C9E">
      <w:numFmt w:val="bullet"/>
      <w:lvlText w:val="•"/>
      <w:lvlJc w:val="left"/>
      <w:pPr>
        <w:ind w:left="4635" w:hanging="488"/>
      </w:pPr>
      <w:rPr>
        <w:rFonts w:hint="default"/>
        <w:lang w:val="ru-RU" w:eastAsia="ru-RU" w:bidi="ru-RU"/>
      </w:rPr>
    </w:lvl>
    <w:lvl w:ilvl="5" w:tplc="FACAB590">
      <w:numFmt w:val="bullet"/>
      <w:lvlText w:val="•"/>
      <w:lvlJc w:val="left"/>
      <w:pPr>
        <w:ind w:left="5647" w:hanging="488"/>
      </w:pPr>
      <w:rPr>
        <w:rFonts w:hint="default"/>
        <w:lang w:val="ru-RU" w:eastAsia="ru-RU" w:bidi="ru-RU"/>
      </w:rPr>
    </w:lvl>
    <w:lvl w:ilvl="6" w:tplc="0684531A">
      <w:numFmt w:val="bullet"/>
      <w:lvlText w:val="•"/>
      <w:lvlJc w:val="left"/>
      <w:pPr>
        <w:ind w:left="6659" w:hanging="488"/>
      </w:pPr>
      <w:rPr>
        <w:rFonts w:hint="default"/>
        <w:lang w:val="ru-RU" w:eastAsia="ru-RU" w:bidi="ru-RU"/>
      </w:rPr>
    </w:lvl>
    <w:lvl w:ilvl="7" w:tplc="7A42B5B8">
      <w:numFmt w:val="bullet"/>
      <w:lvlText w:val="•"/>
      <w:lvlJc w:val="left"/>
      <w:pPr>
        <w:ind w:left="7670" w:hanging="488"/>
      </w:pPr>
      <w:rPr>
        <w:rFonts w:hint="default"/>
        <w:lang w:val="ru-RU" w:eastAsia="ru-RU" w:bidi="ru-RU"/>
      </w:rPr>
    </w:lvl>
    <w:lvl w:ilvl="8" w:tplc="E7CC3AFA">
      <w:numFmt w:val="bullet"/>
      <w:lvlText w:val="•"/>
      <w:lvlJc w:val="left"/>
      <w:pPr>
        <w:ind w:left="8682" w:hanging="488"/>
      </w:pPr>
      <w:rPr>
        <w:rFonts w:hint="default"/>
        <w:lang w:val="ru-RU" w:eastAsia="ru-RU" w:bidi="ru-RU"/>
      </w:rPr>
    </w:lvl>
  </w:abstractNum>
  <w:abstractNum w:abstractNumId="12">
    <w:nsid w:val="2CA61BE9"/>
    <w:multiLevelType w:val="hybridMultilevel"/>
    <w:tmpl w:val="9E0CAD1C"/>
    <w:lvl w:ilvl="0" w:tplc="A4B67DEC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ru-RU" w:bidi="ru-RU"/>
      </w:rPr>
    </w:lvl>
    <w:lvl w:ilvl="1" w:tplc="5718CC1A">
      <w:numFmt w:val="none"/>
      <w:lvlText w:val=""/>
      <w:lvlJc w:val="left"/>
      <w:pPr>
        <w:tabs>
          <w:tab w:val="num" w:pos="360"/>
        </w:tabs>
      </w:pPr>
    </w:lvl>
    <w:lvl w:ilvl="2" w:tplc="95C0843A">
      <w:numFmt w:val="bullet"/>
      <w:lvlText w:val="•"/>
      <w:lvlJc w:val="left"/>
      <w:pPr>
        <w:ind w:left="3693" w:hanging="454"/>
      </w:pPr>
      <w:rPr>
        <w:rFonts w:hint="default"/>
        <w:lang w:val="ru-RU" w:eastAsia="ru-RU" w:bidi="ru-RU"/>
      </w:rPr>
    </w:lvl>
    <w:lvl w:ilvl="3" w:tplc="39FA9A50">
      <w:numFmt w:val="bullet"/>
      <w:lvlText w:val="•"/>
      <w:lvlJc w:val="left"/>
      <w:pPr>
        <w:ind w:left="4569" w:hanging="454"/>
      </w:pPr>
      <w:rPr>
        <w:rFonts w:hint="default"/>
        <w:lang w:val="ru-RU" w:eastAsia="ru-RU" w:bidi="ru-RU"/>
      </w:rPr>
    </w:lvl>
    <w:lvl w:ilvl="4" w:tplc="7CB477AA">
      <w:numFmt w:val="bullet"/>
      <w:lvlText w:val="•"/>
      <w:lvlJc w:val="left"/>
      <w:pPr>
        <w:ind w:left="5446" w:hanging="454"/>
      </w:pPr>
      <w:rPr>
        <w:rFonts w:hint="default"/>
        <w:lang w:val="ru-RU" w:eastAsia="ru-RU" w:bidi="ru-RU"/>
      </w:rPr>
    </w:lvl>
    <w:lvl w:ilvl="5" w:tplc="362C8CE4">
      <w:numFmt w:val="bullet"/>
      <w:lvlText w:val="•"/>
      <w:lvlJc w:val="left"/>
      <w:pPr>
        <w:ind w:left="6323" w:hanging="454"/>
      </w:pPr>
      <w:rPr>
        <w:rFonts w:hint="default"/>
        <w:lang w:val="ru-RU" w:eastAsia="ru-RU" w:bidi="ru-RU"/>
      </w:rPr>
    </w:lvl>
    <w:lvl w:ilvl="6" w:tplc="B24CAE96">
      <w:numFmt w:val="bullet"/>
      <w:lvlText w:val="•"/>
      <w:lvlJc w:val="left"/>
      <w:pPr>
        <w:ind w:left="7199" w:hanging="454"/>
      </w:pPr>
      <w:rPr>
        <w:rFonts w:hint="default"/>
        <w:lang w:val="ru-RU" w:eastAsia="ru-RU" w:bidi="ru-RU"/>
      </w:rPr>
    </w:lvl>
    <w:lvl w:ilvl="7" w:tplc="5FE08F06">
      <w:numFmt w:val="bullet"/>
      <w:lvlText w:val="•"/>
      <w:lvlJc w:val="left"/>
      <w:pPr>
        <w:ind w:left="8076" w:hanging="454"/>
      </w:pPr>
      <w:rPr>
        <w:rFonts w:hint="default"/>
        <w:lang w:val="ru-RU" w:eastAsia="ru-RU" w:bidi="ru-RU"/>
      </w:rPr>
    </w:lvl>
    <w:lvl w:ilvl="8" w:tplc="80047B32">
      <w:numFmt w:val="bullet"/>
      <w:lvlText w:val="•"/>
      <w:lvlJc w:val="left"/>
      <w:pPr>
        <w:ind w:left="8953" w:hanging="454"/>
      </w:pPr>
      <w:rPr>
        <w:rFonts w:hint="default"/>
        <w:lang w:val="ru-RU" w:eastAsia="ru-RU" w:bidi="ru-RU"/>
      </w:rPr>
    </w:lvl>
  </w:abstractNum>
  <w:abstractNum w:abstractNumId="13">
    <w:nsid w:val="316372FB"/>
    <w:multiLevelType w:val="hybridMultilevel"/>
    <w:tmpl w:val="962C9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4370D"/>
    <w:multiLevelType w:val="hybridMultilevel"/>
    <w:tmpl w:val="49407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771FC"/>
    <w:multiLevelType w:val="hybridMultilevel"/>
    <w:tmpl w:val="5ABE8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A0C"/>
    <w:multiLevelType w:val="hybridMultilevel"/>
    <w:tmpl w:val="A03E1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B6F46"/>
    <w:multiLevelType w:val="hybridMultilevel"/>
    <w:tmpl w:val="3F8C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23D92"/>
    <w:multiLevelType w:val="hybridMultilevel"/>
    <w:tmpl w:val="B2A01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93E19"/>
    <w:multiLevelType w:val="hybridMultilevel"/>
    <w:tmpl w:val="0730F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553F4"/>
    <w:multiLevelType w:val="hybridMultilevel"/>
    <w:tmpl w:val="F48C3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3758A"/>
    <w:multiLevelType w:val="hybridMultilevel"/>
    <w:tmpl w:val="F6E2C0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654D8C"/>
    <w:multiLevelType w:val="hybridMultilevel"/>
    <w:tmpl w:val="90302CA6"/>
    <w:lvl w:ilvl="0" w:tplc="0419000B">
      <w:start w:val="1"/>
      <w:numFmt w:val="bullet"/>
      <w:lvlText w:val=""/>
      <w:lvlJc w:val="left"/>
      <w:pPr>
        <w:ind w:left="1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3">
    <w:nsid w:val="471B2293"/>
    <w:multiLevelType w:val="hybridMultilevel"/>
    <w:tmpl w:val="4F54D8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007961"/>
    <w:multiLevelType w:val="hybridMultilevel"/>
    <w:tmpl w:val="AB6E4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82893"/>
    <w:multiLevelType w:val="hybridMultilevel"/>
    <w:tmpl w:val="8DAC993C"/>
    <w:lvl w:ilvl="0" w:tplc="0419000B">
      <w:start w:val="1"/>
      <w:numFmt w:val="bullet"/>
      <w:lvlText w:val="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ABCC6376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22C1A28">
      <w:numFmt w:val="bullet"/>
      <w:lvlText w:val="•"/>
      <w:lvlJc w:val="left"/>
      <w:pPr>
        <w:ind w:left="2611" w:hanging="488"/>
      </w:pPr>
      <w:rPr>
        <w:rFonts w:hint="default"/>
        <w:lang w:val="ru-RU" w:eastAsia="ru-RU" w:bidi="ru-RU"/>
      </w:rPr>
    </w:lvl>
    <w:lvl w:ilvl="3" w:tplc="E6FE6240">
      <w:numFmt w:val="bullet"/>
      <w:lvlText w:val="•"/>
      <w:lvlJc w:val="left"/>
      <w:pPr>
        <w:ind w:left="3623" w:hanging="488"/>
      </w:pPr>
      <w:rPr>
        <w:rFonts w:hint="default"/>
        <w:lang w:val="ru-RU" w:eastAsia="ru-RU" w:bidi="ru-RU"/>
      </w:rPr>
    </w:lvl>
    <w:lvl w:ilvl="4" w:tplc="B7A83C9E">
      <w:numFmt w:val="bullet"/>
      <w:lvlText w:val="•"/>
      <w:lvlJc w:val="left"/>
      <w:pPr>
        <w:ind w:left="4635" w:hanging="488"/>
      </w:pPr>
      <w:rPr>
        <w:rFonts w:hint="default"/>
        <w:lang w:val="ru-RU" w:eastAsia="ru-RU" w:bidi="ru-RU"/>
      </w:rPr>
    </w:lvl>
    <w:lvl w:ilvl="5" w:tplc="FACAB590">
      <w:numFmt w:val="bullet"/>
      <w:lvlText w:val="•"/>
      <w:lvlJc w:val="left"/>
      <w:pPr>
        <w:ind w:left="5647" w:hanging="488"/>
      </w:pPr>
      <w:rPr>
        <w:rFonts w:hint="default"/>
        <w:lang w:val="ru-RU" w:eastAsia="ru-RU" w:bidi="ru-RU"/>
      </w:rPr>
    </w:lvl>
    <w:lvl w:ilvl="6" w:tplc="0684531A">
      <w:numFmt w:val="bullet"/>
      <w:lvlText w:val="•"/>
      <w:lvlJc w:val="left"/>
      <w:pPr>
        <w:ind w:left="6659" w:hanging="488"/>
      </w:pPr>
      <w:rPr>
        <w:rFonts w:hint="default"/>
        <w:lang w:val="ru-RU" w:eastAsia="ru-RU" w:bidi="ru-RU"/>
      </w:rPr>
    </w:lvl>
    <w:lvl w:ilvl="7" w:tplc="7A42B5B8">
      <w:numFmt w:val="bullet"/>
      <w:lvlText w:val="•"/>
      <w:lvlJc w:val="left"/>
      <w:pPr>
        <w:ind w:left="7670" w:hanging="488"/>
      </w:pPr>
      <w:rPr>
        <w:rFonts w:hint="default"/>
        <w:lang w:val="ru-RU" w:eastAsia="ru-RU" w:bidi="ru-RU"/>
      </w:rPr>
    </w:lvl>
    <w:lvl w:ilvl="8" w:tplc="E7CC3AFA">
      <w:numFmt w:val="bullet"/>
      <w:lvlText w:val="•"/>
      <w:lvlJc w:val="left"/>
      <w:pPr>
        <w:ind w:left="8682" w:hanging="488"/>
      </w:pPr>
      <w:rPr>
        <w:rFonts w:hint="default"/>
        <w:lang w:val="ru-RU" w:eastAsia="ru-RU" w:bidi="ru-RU"/>
      </w:rPr>
    </w:lvl>
  </w:abstractNum>
  <w:abstractNum w:abstractNumId="26">
    <w:nsid w:val="4D91670F"/>
    <w:multiLevelType w:val="hybridMultilevel"/>
    <w:tmpl w:val="1D0A8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C4041"/>
    <w:multiLevelType w:val="hybridMultilevel"/>
    <w:tmpl w:val="8C423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C7820"/>
    <w:multiLevelType w:val="hybridMultilevel"/>
    <w:tmpl w:val="9156F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E08E5"/>
    <w:multiLevelType w:val="hybridMultilevel"/>
    <w:tmpl w:val="CD56F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F0C42"/>
    <w:multiLevelType w:val="hybridMultilevel"/>
    <w:tmpl w:val="E9946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55C87"/>
    <w:multiLevelType w:val="hybridMultilevel"/>
    <w:tmpl w:val="E48E96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0727DF"/>
    <w:multiLevelType w:val="hybridMultilevel"/>
    <w:tmpl w:val="90AA4F2E"/>
    <w:lvl w:ilvl="0" w:tplc="0419000B">
      <w:start w:val="1"/>
      <w:numFmt w:val="bullet"/>
      <w:lvlText w:val=""/>
      <w:lvlJc w:val="left"/>
      <w:pPr>
        <w:ind w:left="692" w:hanging="72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ABCC6376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22C1A28">
      <w:numFmt w:val="bullet"/>
      <w:lvlText w:val="•"/>
      <w:lvlJc w:val="left"/>
      <w:pPr>
        <w:ind w:left="2611" w:hanging="488"/>
      </w:pPr>
      <w:rPr>
        <w:rFonts w:hint="default"/>
        <w:lang w:val="ru-RU" w:eastAsia="ru-RU" w:bidi="ru-RU"/>
      </w:rPr>
    </w:lvl>
    <w:lvl w:ilvl="3" w:tplc="E6FE6240">
      <w:numFmt w:val="bullet"/>
      <w:lvlText w:val="•"/>
      <w:lvlJc w:val="left"/>
      <w:pPr>
        <w:ind w:left="3623" w:hanging="488"/>
      </w:pPr>
      <w:rPr>
        <w:rFonts w:hint="default"/>
        <w:lang w:val="ru-RU" w:eastAsia="ru-RU" w:bidi="ru-RU"/>
      </w:rPr>
    </w:lvl>
    <w:lvl w:ilvl="4" w:tplc="B7A83C9E">
      <w:numFmt w:val="bullet"/>
      <w:lvlText w:val="•"/>
      <w:lvlJc w:val="left"/>
      <w:pPr>
        <w:ind w:left="4635" w:hanging="488"/>
      </w:pPr>
      <w:rPr>
        <w:rFonts w:hint="default"/>
        <w:lang w:val="ru-RU" w:eastAsia="ru-RU" w:bidi="ru-RU"/>
      </w:rPr>
    </w:lvl>
    <w:lvl w:ilvl="5" w:tplc="FACAB590">
      <w:numFmt w:val="bullet"/>
      <w:lvlText w:val="•"/>
      <w:lvlJc w:val="left"/>
      <w:pPr>
        <w:ind w:left="5647" w:hanging="488"/>
      </w:pPr>
      <w:rPr>
        <w:rFonts w:hint="default"/>
        <w:lang w:val="ru-RU" w:eastAsia="ru-RU" w:bidi="ru-RU"/>
      </w:rPr>
    </w:lvl>
    <w:lvl w:ilvl="6" w:tplc="0684531A">
      <w:numFmt w:val="bullet"/>
      <w:lvlText w:val="•"/>
      <w:lvlJc w:val="left"/>
      <w:pPr>
        <w:ind w:left="6659" w:hanging="488"/>
      </w:pPr>
      <w:rPr>
        <w:rFonts w:hint="default"/>
        <w:lang w:val="ru-RU" w:eastAsia="ru-RU" w:bidi="ru-RU"/>
      </w:rPr>
    </w:lvl>
    <w:lvl w:ilvl="7" w:tplc="7A42B5B8">
      <w:numFmt w:val="bullet"/>
      <w:lvlText w:val="•"/>
      <w:lvlJc w:val="left"/>
      <w:pPr>
        <w:ind w:left="7670" w:hanging="488"/>
      </w:pPr>
      <w:rPr>
        <w:rFonts w:hint="default"/>
        <w:lang w:val="ru-RU" w:eastAsia="ru-RU" w:bidi="ru-RU"/>
      </w:rPr>
    </w:lvl>
    <w:lvl w:ilvl="8" w:tplc="E7CC3AFA">
      <w:numFmt w:val="bullet"/>
      <w:lvlText w:val="•"/>
      <w:lvlJc w:val="left"/>
      <w:pPr>
        <w:ind w:left="8682" w:hanging="488"/>
      </w:pPr>
      <w:rPr>
        <w:rFonts w:hint="default"/>
        <w:lang w:val="ru-RU" w:eastAsia="ru-RU" w:bidi="ru-RU"/>
      </w:rPr>
    </w:lvl>
  </w:abstractNum>
  <w:abstractNum w:abstractNumId="33">
    <w:nsid w:val="65204CA7"/>
    <w:multiLevelType w:val="hybridMultilevel"/>
    <w:tmpl w:val="F0B05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82E36"/>
    <w:multiLevelType w:val="hybridMultilevel"/>
    <w:tmpl w:val="F828AA30"/>
    <w:lvl w:ilvl="0" w:tplc="0419000B">
      <w:start w:val="1"/>
      <w:numFmt w:val="bullet"/>
      <w:lvlText w:val="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>
    <w:nsid w:val="6EA74527"/>
    <w:multiLevelType w:val="hybridMultilevel"/>
    <w:tmpl w:val="69C2C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40508"/>
    <w:multiLevelType w:val="hybridMultilevel"/>
    <w:tmpl w:val="6F4E5B1A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7">
    <w:nsid w:val="7CB92745"/>
    <w:multiLevelType w:val="hybridMultilevel"/>
    <w:tmpl w:val="55BC9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24713"/>
    <w:multiLevelType w:val="hybridMultilevel"/>
    <w:tmpl w:val="D0D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11C9D"/>
    <w:multiLevelType w:val="hybridMultilevel"/>
    <w:tmpl w:val="C7686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27"/>
  </w:num>
  <w:num w:numId="5">
    <w:abstractNumId w:val="3"/>
  </w:num>
  <w:num w:numId="6">
    <w:abstractNumId w:val="18"/>
  </w:num>
  <w:num w:numId="7">
    <w:abstractNumId w:val="22"/>
  </w:num>
  <w:num w:numId="8">
    <w:abstractNumId w:val="34"/>
  </w:num>
  <w:num w:numId="9">
    <w:abstractNumId w:val="13"/>
  </w:num>
  <w:num w:numId="10">
    <w:abstractNumId w:val="5"/>
  </w:num>
  <w:num w:numId="11">
    <w:abstractNumId w:val="9"/>
  </w:num>
  <w:num w:numId="12">
    <w:abstractNumId w:val="35"/>
  </w:num>
  <w:num w:numId="13">
    <w:abstractNumId w:val="8"/>
  </w:num>
  <w:num w:numId="14">
    <w:abstractNumId w:val="32"/>
  </w:num>
  <w:num w:numId="15">
    <w:abstractNumId w:val="11"/>
  </w:num>
  <w:num w:numId="16">
    <w:abstractNumId w:val="25"/>
  </w:num>
  <w:num w:numId="17">
    <w:abstractNumId w:val="4"/>
  </w:num>
  <w:num w:numId="18">
    <w:abstractNumId w:val="28"/>
  </w:num>
  <w:num w:numId="19">
    <w:abstractNumId w:val="29"/>
  </w:num>
  <w:num w:numId="20">
    <w:abstractNumId w:val="14"/>
  </w:num>
  <w:num w:numId="21">
    <w:abstractNumId w:val="7"/>
  </w:num>
  <w:num w:numId="22">
    <w:abstractNumId w:val="37"/>
  </w:num>
  <w:num w:numId="23">
    <w:abstractNumId w:val="15"/>
  </w:num>
  <w:num w:numId="24">
    <w:abstractNumId w:val="33"/>
  </w:num>
  <w:num w:numId="25">
    <w:abstractNumId w:val="2"/>
  </w:num>
  <w:num w:numId="26">
    <w:abstractNumId w:val="20"/>
  </w:num>
  <w:num w:numId="27">
    <w:abstractNumId w:val="24"/>
  </w:num>
  <w:num w:numId="28">
    <w:abstractNumId w:val="30"/>
  </w:num>
  <w:num w:numId="29">
    <w:abstractNumId w:val="39"/>
  </w:num>
  <w:num w:numId="30">
    <w:abstractNumId w:val="6"/>
  </w:num>
  <w:num w:numId="31">
    <w:abstractNumId w:val="31"/>
  </w:num>
  <w:num w:numId="32">
    <w:abstractNumId w:val="26"/>
  </w:num>
  <w:num w:numId="33">
    <w:abstractNumId w:val="1"/>
  </w:num>
  <w:num w:numId="34">
    <w:abstractNumId w:val="36"/>
  </w:num>
  <w:num w:numId="35">
    <w:abstractNumId w:val="19"/>
  </w:num>
  <w:num w:numId="36">
    <w:abstractNumId w:val="0"/>
  </w:num>
  <w:num w:numId="37">
    <w:abstractNumId w:val="38"/>
  </w:num>
  <w:num w:numId="38">
    <w:abstractNumId w:val="21"/>
  </w:num>
  <w:num w:numId="39">
    <w:abstractNumId w:val="23"/>
  </w:num>
  <w:num w:numId="40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B62"/>
    <w:rsid w:val="00023AD6"/>
    <w:rsid w:val="000303AB"/>
    <w:rsid w:val="000A3035"/>
    <w:rsid w:val="000B3349"/>
    <w:rsid w:val="000E149F"/>
    <w:rsid w:val="00142F0D"/>
    <w:rsid w:val="001D6DC2"/>
    <w:rsid w:val="00222E86"/>
    <w:rsid w:val="002B5C97"/>
    <w:rsid w:val="002D76A0"/>
    <w:rsid w:val="00394489"/>
    <w:rsid w:val="0039689E"/>
    <w:rsid w:val="003F305D"/>
    <w:rsid w:val="003F7C5F"/>
    <w:rsid w:val="00464B62"/>
    <w:rsid w:val="004B2940"/>
    <w:rsid w:val="004B68D6"/>
    <w:rsid w:val="004D162A"/>
    <w:rsid w:val="005751E2"/>
    <w:rsid w:val="00575F07"/>
    <w:rsid w:val="005A3B09"/>
    <w:rsid w:val="005C76E7"/>
    <w:rsid w:val="00632399"/>
    <w:rsid w:val="00667BDE"/>
    <w:rsid w:val="006A6086"/>
    <w:rsid w:val="00761A50"/>
    <w:rsid w:val="00770375"/>
    <w:rsid w:val="007B6361"/>
    <w:rsid w:val="007C6FDF"/>
    <w:rsid w:val="00812938"/>
    <w:rsid w:val="008631C2"/>
    <w:rsid w:val="008739DE"/>
    <w:rsid w:val="008E761B"/>
    <w:rsid w:val="00946DC6"/>
    <w:rsid w:val="009620B8"/>
    <w:rsid w:val="00A22624"/>
    <w:rsid w:val="00A35CA2"/>
    <w:rsid w:val="00A824A6"/>
    <w:rsid w:val="00A84802"/>
    <w:rsid w:val="00B24701"/>
    <w:rsid w:val="00BA623B"/>
    <w:rsid w:val="00BD5E77"/>
    <w:rsid w:val="00C05BB4"/>
    <w:rsid w:val="00C54652"/>
    <w:rsid w:val="00C74562"/>
    <w:rsid w:val="00CA5261"/>
    <w:rsid w:val="00D15F67"/>
    <w:rsid w:val="00D41198"/>
    <w:rsid w:val="00D7538D"/>
    <w:rsid w:val="00DB1D44"/>
    <w:rsid w:val="00DC7EAF"/>
    <w:rsid w:val="00E66738"/>
    <w:rsid w:val="00EB0F88"/>
    <w:rsid w:val="00ED224A"/>
    <w:rsid w:val="00EF1F83"/>
    <w:rsid w:val="00EF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F7C5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3F7C5F"/>
    <w:pPr>
      <w:widowControl w:val="0"/>
      <w:autoSpaceDE w:val="0"/>
      <w:autoSpaceDN w:val="0"/>
      <w:spacing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F7C5F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8">
    <w:name w:val="Normal (Web)"/>
    <w:basedOn w:val="a"/>
    <w:uiPriority w:val="99"/>
    <w:semiHidden/>
    <w:unhideWhenUsed/>
    <w:rsid w:val="003F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locked/>
    <w:rsid w:val="003F7C5F"/>
  </w:style>
  <w:style w:type="paragraph" w:customStyle="1" w:styleId="21">
    <w:name w:val="Заголовок 21"/>
    <w:basedOn w:val="a"/>
    <w:uiPriority w:val="1"/>
    <w:qFormat/>
    <w:rsid w:val="003F7C5F"/>
    <w:pPr>
      <w:widowControl w:val="0"/>
      <w:autoSpaceDE w:val="0"/>
      <w:autoSpaceDN w:val="0"/>
      <w:spacing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lang w:bidi="ru-RU"/>
    </w:rPr>
  </w:style>
  <w:style w:type="paragraph" w:customStyle="1" w:styleId="11">
    <w:name w:val="Заголовок 11"/>
    <w:basedOn w:val="a"/>
    <w:uiPriority w:val="1"/>
    <w:qFormat/>
    <w:rsid w:val="003F7C5F"/>
    <w:pPr>
      <w:widowControl w:val="0"/>
      <w:autoSpaceDE w:val="0"/>
      <w:autoSpaceDN w:val="0"/>
      <w:spacing w:line="295" w:lineRule="exact"/>
      <w:ind w:left="1866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styleId="a9">
    <w:name w:val="No Spacing"/>
    <w:uiPriority w:val="1"/>
    <w:qFormat/>
    <w:rsid w:val="003F7C5F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3F7C5F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3F7C5F"/>
    <w:rPr>
      <w:rFonts w:ascii="Times New Roman" w:eastAsia="Times New Roman"/>
      <w:i/>
      <w:sz w:val="28"/>
      <w:u w:val="single"/>
    </w:rPr>
  </w:style>
  <w:style w:type="character" w:customStyle="1" w:styleId="CharAttribute511">
    <w:name w:val="CharAttribute511"/>
    <w:uiPriority w:val="99"/>
    <w:rsid w:val="003F7C5F"/>
    <w:rPr>
      <w:rFonts w:ascii="Times New Roman" w:eastAsia="Times New Roman"/>
      <w:sz w:val="28"/>
    </w:rPr>
  </w:style>
  <w:style w:type="character" w:customStyle="1" w:styleId="CharAttribute3">
    <w:name w:val="CharAttribute3"/>
    <w:rsid w:val="003F7C5F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F7C5F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0B3349"/>
    <w:pPr>
      <w:spacing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0B3349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0B3349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63DAA-AA1E-4453-94EA-42ADD7A0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Zavuch2</cp:lastModifiedBy>
  <cp:revision>13</cp:revision>
  <cp:lastPrinted>2002-01-03T01:14:00Z</cp:lastPrinted>
  <dcterms:created xsi:type="dcterms:W3CDTF">2020-07-08T11:27:00Z</dcterms:created>
  <dcterms:modified xsi:type="dcterms:W3CDTF">2021-09-03T09:15:00Z</dcterms:modified>
</cp:coreProperties>
</file>